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commentsExtended.xml" ContentType="application/vnd.openxmlformats-officedocument.wordprocessingml.commentsExtended+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D" w:rsidRPr="00687867" w:rsidRDefault="00A92B1C" w:rsidP="00D933A3">
      <w:pPr>
        <w:pStyle w:val="DocumentTitle"/>
      </w:pPr>
      <w:r>
        <w:t>Unoff</w:t>
      </w:r>
      <w:r w:rsidR="0073546A">
        <w:t>i</w:t>
      </w:r>
      <w:r>
        <w:t>cial Comment Form</w:t>
      </w:r>
    </w:p>
    <w:p w:rsidR="00D933A3" w:rsidRPr="00D933A3" w:rsidRDefault="00A92B1C" w:rsidP="00D933A3">
      <w:pPr>
        <w:pStyle w:val="DocumentSubtitle"/>
      </w:pPr>
      <w:bookmarkStart w:id="0" w:name="_Toc195946480"/>
      <w:r>
        <w:t xml:space="preserve">Project </w:t>
      </w:r>
      <w:r w:rsidR="00315A19">
        <w:t>2007-11 Disturbance Monitoring</w:t>
      </w:r>
    </w:p>
    <w:p w:rsidR="002F2BFE" w:rsidRDefault="002F2BFE" w:rsidP="00102A01">
      <w:pPr>
        <w:pStyle w:val="Heading1"/>
      </w:pPr>
    </w:p>
    <w:p w:rsidR="0073546A" w:rsidRDefault="0073546A" w:rsidP="0073546A">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Pr="000B7836">
        <w:t xml:space="preserve">.  Please use the </w:t>
      </w:r>
      <w:hyperlink r:id="rId11" w:history="1">
        <w:r w:rsidRPr="00DA6CA8">
          <w:rPr>
            <w:rStyle w:val="Hyperlink"/>
            <w:color w:val="0000FF"/>
          </w:rPr>
          <w:t>electronic form</w:t>
        </w:r>
      </w:hyperlink>
      <w:r w:rsidRPr="000B7836">
        <w:t xml:space="preserve"> to submit comments on the </w:t>
      </w:r>
      <w:r>
        <w:t>S</w:t>
      </w:r>
      <w:r w:rsidR="00772A02">
        <w:t>tandard Authorization Request (SAR)</w:t>
      </w:r>
      <w:r w:rsidRPr="000B7836">
        <w:t xml:space="preserve">.  The electronic comment form must be completed by </w:t>
      </w:r>
      <w:r w:rsidR="007002FE">
        <w:rPr>
          <w:rFonts w:cs="Arial"/>
        </w:rPr>
        <w:t xml:space="preserve">8 p.m. Eastern on </w:t>
      </w:r>
      <w:r w:rsidR="00220203" w:rsidRPr="00220203">
        <w:rPr>
          <w:b/>
          <w:color w:val="FF0000"/>
        </w:rPr>
        <w:t>December 16, 2013</w:t>
      </w:r>
      <w:r w:rsidR="00220203">
        <w:t>.</w:t>
      </w:r>
      <w:r w:rsidRPr="000B7836">
        <w:t xml:space="preserve"> </w:t>
      </w:r>
    </w:p>
    <w:p w:rsidR="0073546A" w:rsidRPr="000B7836" w:rsidRDefault="0073546A" w:rsidP="0073546A"/>
    <w:p w:rsidR="0073546A" w:rsidRDefault="0073546A" w:rsidP="0073546A">
      <w:r w:rsidRPr="000B7836">
        <w:t xml:space="preserve">If you have questions please contact </w:t>
      </w:r>
      <w:hyperlink r:id="rId12" w:history="1">
        <w:r w:rsidR="00315A19" w:rsidRPr="00220203">
          <w:rPr>
            <w:rStyle w:val="Hyperlink"/>
            <w:color w:val="0000FF"/>
          </w:rPr>
          <w:t>Barb Nutter</w:t>
        </w:r>
      </w:hyperlink>
      <w:r w:rsidRPr="000B7836">
        <w:t xml:space="preserve"> </w:t>
      </w:r>
      <w:r w:rsidR="00220203">
        <w:t>via email</w:t>
      </w:r>
      <w:r w:rsidR="00315A19">
        <w:t xml:space="preserve"> </w:t>
      </w:r>
      <w:r w:rsidRPr="000B7836">
        <w:t xml:space="preserve">or by telephone at </w:t>
      </w:r>
      <w:r w:rsidR="00220203">
        <w:t>404-446-</w:t>
      </w:r>
      <w:r w:rsidR="00315A19">
        <w:t>9692</w:t>
      </w:r>
      <w:r w:rsidR="00232062">
        <w:t>.</w:t>
      </w:r>
    </w:p>
    <w:p w:rsidR="00D521EF" w:rsidRDefault="007002FE" w:rsidP="007002FE">
      <w:pPr>
        <w:tabs>
          <w:tab w:val="left" w:pos="6662"/>
        </w:tabs>
      </w:pPr>
      <w:r>
        <w:tab/>
      </w:r>
    </w:p>
    <w:p w:rsidR="00D521EF" w:rsidRPr="000B7836" w:rsidRDefault="003F0121" w:rsidP="0073546A">
      <w:r>
        <w:t xml:space="preserve">Click here for the </w:t>
      </w:r>
      <w:hyperlink r:id="rId13" w:history="1">
        <w:r w:rsidRPr="00220203">
          <w:rPr>
            <w:rStyle w:val="Hyperlink"/>
            <w:color w:val="0000FF"/>
          </w:rPr>
          <w:t>P</w:t>
        </w:r>
        <w:r w:rsidRPr="00220203">
          <w:rPr>
            <w:rStyle w:val="Hyperlink"/>
            <w:color w:val="0000FF"/>
          </w:rPr>
          <w:t>r</w:t>
        </w:r>
        <w:r w:rsidRPr="00220203">
          <w:rPr>
            <w:rStyle w:val="Hyperlink"/>
            <w:color w:val="0000FF"/>
          </w:rPr>
          <w:t>oject Page</w:t>
        </w:r>
      </w:hyperlink>
      <w:r>
        <w:t>.</w:t>
      </w:r>
    </w:p>
    <w:p w:rsidR="002F2BFE" w:rsidRPr="00136931" w:rsidRDefault="002F2BFE" w:rsidP="00D933A3"/>
    <w:bookmarkEnd w:id="1"/>
    <w:p w:rsidR="0039275D" w:rsidRDefault="0073546A" w:rsidP="00102A01">
      <w:pPr>
        <w:pStyle w:val="Heading2"/>
      </w:pPr>
      <w:r>
        <w:t>Background Information</w:t>
      </w:r>
    </w:p>
    <w:p w:rsidR="000445F3" w:rsidRPr="000445F3" w:rsidRDefault="000445F3" w:rsidP="000445F3"/>
    <w:p w:rsidR="00F44FFE" w:rsidRDefault="00AD5904" w:rsidP="004B17CF">
      <w:pPr>
        <w:autoSpaceDE w:val="0"/>
        <w:autoSpaceDN w:val="0"/>
        <w:adjustRightInd w:val="0"/>
      </w:pPr>
      <w:bookmarkStart w:id="2" w:name="_Toc195946482"/>
      <w:r w:rsidRPr="00721BE1">
        <w:rPr>
          <w:rFonts w:ascii="Calibri" w:hAnsi="Calibri"/>
        </w:rPr>
        <w:t>Project 2007-11 Di</w:t>
      </w:r>
      <w:r w:rsidRPr="004B17CF">
        <w:t xml:space="preserve">sturbance Monitoring was initiated to </w:t>
      </w:r>
      <w:r w:rsidR="000445F3">
        <w:t>replace</w:t>
      </w:r>
      <w:r w:rsidR="004D7916">
        <w:t xml:space="preserve"> </w:t>
      </w:r>
      <w:r w:rsidR="00F8707E">
        <w:t>the</w:t>
      </w:r>
      <w:r w:rsidR="000445F3">
        <w:t xml:space="preserve"> </w:t>
      </w:r>
      <w:r w:rsidRPr="004B17CF">
        <w:t>existing</w:t>
      </w:r>
      <w:r w:rsidR="00483960" w:rsidRPr="004B17CF">
        <w:t xml:space="preserve"> </w:t>
      </w:r>
      <w:r w:rsidRPr="004B17CF">
        <w:t>fill</w:t>
      </w:r>
      <w:r w:rsidR="00483960" w:rsidRPr="004B17CF">
        <w:t>-</w:t>
      </w:r>
      <w:r w:rsidRPr="004B17CF">
        <w:t>in</w:t>
      </w:r>
      <w:r w:rsidR="00483960" w:rsidRPr="004B17CF">
        <w:t>-</w:t>
      </w:r>
      <w:r w:rsidRPr="004B17CF">
        <w:t>the</w:t>
      </w:r>
      <w:r w:rsidR="00F44FFE">
        <w:t>-</w:t>
      </w:r>
      <w:r w:rsidRPr="004B17CF">
        <w:t>blank</w:t>
      </w:r>
      <w:r w:rsidR="00483960" w:rsidRPr="004B17CF">
        <w:t xml:space="preserve"> S</w:t>
      </w:r>
      <w:r w:rsidRPr="004B17CF">
        <w:t>tandard</w:t>
      </w:r>
      <w:r w:rsidR="00483960" w:rsidRPr="004B17CF">
        <w:t xml:space="preserve"> </w:t>
      </w:r>
      <w:r w:rsidR="001B3D7D" w:rsidRPr="001B3D7D">
        <w:rPr>
          <w:u w:val="single"/>
        </w:rPr>
        <w:t>PRC-002-1 Define Regional Disturbance Monitoring and Reporting Requirements</w:t>
      </w:r>
      <w:r w:rsidR="001C77C7" w:rsidRPr="001C77C7">
        <w:t xml:space="preserve"> with a more comprehensive standard</w:t>
      </w:r>
      <w:r w:rsidRPr="001C77C7">
        <w:t>.</w:t>
      </w:r>
      <w:r w:rsidRPr="004B17CF">
        <w:t xml:space="preserve">  </w:t>
      </w:r>
      <w:r w:rsidR="00721BE1" w:rsidRPr="004B17CF">
        <w:t>(</w:t>
      </w:r>
      <w:r w:rsidR="0073371C" w:rsidRPr="004B17CF">
        <w:t xml:space="preserve">Fill-in-the-blank standards are those standards that depend on regional criteria or procedures not currently contained within certain Reliability Standards, but which are needed to provide additional requirements for implementing the standards within the </w:t>
      </w:r>
      <w:r w:rsidR="00721BE1" w:rsidRPr="004B17CF">
        <w:t>R</w:t>
      </w:r>
      <w:r w:rsidR="0073371C" w:rsidRPr="004B17CF">
        <w:t>egions.</w:t>
      </w:r>
      <w:r w:rsidR="00721BE1" w:rsidRPr="004B17CF">
        <w:t xml:space="preserve">) </w:t>
      </w:r>
    </w:p>
    <w:p w:rsidR="00F44FFE" w:rsidRDefault="00F44FFE" w:rsidP="004B17CF">
      <w:pPr>
        <w:autoSpaceDE w:val="0"/>
        <w:autoSpaceDN w:val="0"/>
        <w:adjustRightInd w:val="0"/>
      </w:pPr>
    </w:p>
    <w:p w:rsidR="00C01A1E" w:rsidRPr="001E74E3" w:rsidRDefault="00721BE1" w:rsidP="00F44FFE">
      <w:pPr>
        <w:autoSpaceDE w:val="0"/>
        <w:autoSpaceDN w:val="0"/>
        <w:adjustRightInd w:val="0"/>
      </w:pPr>
      <w:r w:rsidRPr="004B17CF">
        <w:t xml:space="preserve">In its Order 693 (March 16, 2007) FERC </w:t>
      </w:r>
      <w:r w:rsidR="0073371C" w:rsidRPr="004B17CF">
        <w:t xml:space="preserve">did not approve or remand </w:t>
      </w:r>
      <w:r w:rsidRPr="004B17CF">
        <w:t xml:space="preserve">PRC-002-1 </w:t>
      </w:r>
      <w:r w:rsidR="004B17CF">
        <w:t>“…</w:t>
      </w:r>
      <w:r w:rsidR="00AD5904" w:rsidRPr="004B17CF">
        <w:t xml:space="preserve">because the </w:t>
      </w:r>
      <w:r w:rsidR="0073371C" w:rsidRPr="004B17CF">
        <w:t>regional requirements for installing D</w:t>
      </w:r>
      <w:r w:rsidR="004B17CF">
        <w:t xml:space="preserve">isturbance </w:t>
      </w:r>
      <w:r w:rsidR="0073371C" w:rsidRPr="004B17CF">
        <w:t>M</w:t>
      </w:r>
      <w:r w:rsidR="004B17CF">
        <w:t xml:space="preserve">onitoring </w:t>
      </w:r>
      <w:r w:rsidR="0073371C" w:rsidRPr="004B17CF">
        <w:t>E</w:t>
      </w:r>
      <w:r w:rsidR="004B17CF">
        <w:t>quipment</w:t>
      </w:r>
      <w:r w:rsidR="0073371C" w:rsidRPr="004B17CF">
        <w:t xml:space="preserve"> had not been submitted</w:t>
      </w:r>
      <w:r w:rsidR="003F1D58" w:rsidRPr="004B17CF">
        <w:t>.</w:t>
      </w:r>
      <w:r w:rsidR="004B17CF">
        <w:t>”</w:t>
      </w:r>
      <w:r w:rsidR="003F1D58" w:rsidRPr="004B17CF">
        <w:t xml:space="preserve">  FERC</w:t>
      </w:r>
      <w:r w:rsidR="00816BAC">
        <w:t>,</w:t>
      </w:r>
      <w:r w:rsidR="003F1D58" w:rsidRPr="004B17CF">
        <w:t xml:space="preserve"> in Order 693 </w:t>
      </w:r>
      <w:r w:rsidR="00AD5904" w:rsidRPr="004B17CF">
        <w:t>did approve PRC-018-1</w:t>
      </w:r>
      <w:r w:rsidR="003F1D58" w:rsidRPr="004B17CF">
        <w:t xml:space="preserve">.  </w:t>
      </w:r>
      <w:r w:rsidR="00AD5904" w:rsidRPr="004B17CF">
        <w:t xml:space="preserve">Similar to PRC-002-1, PRC-018-1 contained Regional Reliability Organization </w:t>
      </w:r>
      <w:r w:rsidR="003F1D58" w:rsidRPr="004B17CF">
        <w:t>(the term Regional Reliability Organization used in PRC-018-1</w:t>
      </w:r>
      <w:r w:rsidR="004B17CF" w:rsidRPr="004B17CF">
        <w:t xml:space="preserve">, now </w:t>
      </w:r>
      <w:r w:rsidR="00F8707E">
        <w:t>Regional Entity</w:t>
      </w:r>
      <w:r w:rsidR="003F1D58" w:rsidRPr="004B17CF">
        <w:t xml:space="preserve">) </w:t>
      </w:r>
      <w:r w:rsidR="00AD5904" w:rsidRPr="004B17CF">
        <w:t>requirements</w:t>
      </w:r>
      <w:r w:rsidR="004B17CF" w:rsidRPr="004B17CF">
        <w:t>.  F</w:t>
      </w:r>
      <w:r w:rsidR="00AD5904" w:rsidRPr="004B17CF">
        <w:t xml:space="preserve">ERC stated </w:t>
      </w:r>
      <w:r w:rsidR="004B17CF">
        <w:t>that PRC-018-1 ensured “that dist</w:t>
      </w:r>
      <w:r w:rsidR="004B17CF" w:rsidRPr="004B17CF">
        <w:t>urbance monitoring equipment is installed and</w:t>
      </w:r>
      <w:r w:rsidR="004B17CF">
        <w:t xml:space="preserve"> </w:t>
      </w:r>
      <w:r w:rsidR="004B17CF" w:rsidRPr="004B17CF">
        <w:t>disturbance data is reported in accordance with comprehensive requirements.</w:t>
      </w:r>
      <w:r w:rsidR="004B17CF">
        <w:t>”</w:t>
      </w:r>
      <w:r w:rsidR="00F44FFE">
        <w:t xml:space="preserve">  </w:t>
      </w:r>
      <w:r w:rsidR="00C01A1E" w:rsidRPr="001E74E3">
        <w:t xml:space="preserve">Project 2007-11 was moved to informal development </w:t>
      </w:r>
      <w:r w:rsidR="004D7916">
        <w:t xml:space="preserve">in the </w:t>
      </w:r>
      <w:proofErr w:type="gramStart"/>
      <w:r w:rsidR="00C01A1E" w:rsidRPr="001E74E3">
        <w:t>Fall</w:t>
      </w:r>
      <w:proofErr w:type="gramEnd"/>
      <w:r w:rsidR="004D7916">
        <w:t xml:space="preserve"> of</w:t>
      </w:r>
      <w:r w:rsidR="004D7916" w:rsidRPr="001E74E3">
        <w:t xml:space="preserve"> </w:t>
      </w:r>
      <w:r w:rsidR="00C01A1E" w:rsidRPr="001E74E3">
        <w:t xml:space="preserve">2010.  The Project was restored to formal development </w:t>
      </w:r>
      <w:r w:rsidR="000445F3" w:rsidRPr="001E74E3">
        <w:t xml:space="preserve">status </w:t>
      </w:r>
      <w:r w:rsidR="00C01A1E" w:rsidRPr="001E74E3">
        <w:t xml:space="preserve">in January, 2013.  </w:t>
      </w:r>
    </w:p>
    <w:p w:rsidR="00D16C3A" w:rsidRPr="001E74E3" w:rsidRDefault="00D16C3A" w:rsidP="00C01A1E"/>
    <w:p w:rsidR="00EB6F07" w:rsidRPr="001E74E3" w:rsidRDefault="000524F7" w:rsidP="00D16C3A">
      <w:pPr>
        <w:autoSpaceDE w:val="0"/>
        <w:autoSpaceDN w:val="0"/>
        <w:adjustRightInd w:val="0"/>
      </w:pPr>
      <w:r w:rsidRPr="001E74E3">
        <w:t xml:space="preserve">The </w:t>
      </w:r>
      <w:r w:rsidR="00D16C3A" w:rsidRPr="001E74E3">
        <w:t xml:space="preserve">Purpose of </w:t>
      </w:r>
      <w:r w:rsidRPr="001E74E3">
        <w:t xml:space="preserve">PRC-002-2 </w:t>
      </w:r>
      <w:r w:rsidR="00D16C3A" w:rsidRPr="001E74E3">
        <w:t xml:space="preserve">is “To have adequate data available to facilitate event analysis of Bulk Electric System </w:t>
      </w:r>
      <w:r w:rsidRPr="001E74E3">
        <w:t xml:space="preserve">(BES) disturbances.”  </w:t>
      </w:r>
      <w:r w:rsidR="00E87078" w:rsidRPr="001E74E3">
        <w:t>For Sequence of Events and Fault Recording</w:t>
      </w:r>
      <w:r w:rsidR="00F8707E">
        <w:t>,</w:t>
      </w:r>
      <w:r w:rsidR="00E87078" w:rsidRPr="001E74E3">
        <w:t xml:space="preserve"> t</w:t>
      </w:r>
      <w:r w:rsidRPr="001E74E3">
        <w:t>he Drafting Team decided that it was more practical to require recording, not require equipment</w:t>
      </w:r>
      <w:r w:rsidR="00F8707E">
        <w:t xml:space="preserve">, </w:t>
      </w:r>
      <w:r w:rsidR="00F8707E" w:rsidRPr="001E74E3">
        <w:t>to capture adequate information to analyze BES disturbances</w:t>
      </w:r>
      <w:r w:rsidRPr="001E74E3">
        <w:t xml:space="preserve">.  </w:t>
      </w:r>
      <w:r w:rsidR="000C37B5" w:rsidRPr="001E74E3">
        <w:t xml:space="preserve">An </w:t>
      </w:r>
      <w:r w:rsidR="00F8707E">
        <w:t>e</w:t>
      </w:r>
      <w:r w:rsidR="00F8707E" w:rsidRPr="001E74E3">
        <w:t xml:space="preserve">ntity </w:t>
      </w:r>
      <w:r w:rsidR="00F8707E">
        <w:t>must</w:t>
      </w:r>
      <w:r w:rsidR="00EB6F07" w:rsidRPr="001E74E3">
        <w:t xml:space="preserve"> have data recorded </w:t>
      </w:r>
      <w:r w:rsidR="000C37B5" w:rsidRPr="001E74E3">
        <w:t>that could determine abnormal disturbance values at a location</w:t>
      </w:r>
      <w:r w:rsidR="00EB6F07" w:rsidRPr="001E74E3">
        <w:t xml:space="preserve">.  </w:t>
      </w:r>
      <w:r w:rsidR="000C37B5" w:rsidRPr="001E74E3">
        <w:t>It is not the “how</w:t>
      </w:r>
      <w:r w:rsidR="00EB6F07" w:rsidRPr="001E74E3">
        <w:t>”</w:t>
      </w:r>
      <w:r w:rsidR="000C37B5" w:rsidRPr="001E74E3">
        <w:t xml:space="preserve">, but the “what” regarding data capture.  </w:t>
      </w:r>
      <w:r w:rsidRPr="001E74E3">
        <w:t xml:space="preserve">The Drafting Team set up a Monitored Value Analysis Team that looked at </w:t>
      </w:r>
      <w:r w:rsidR="00EB6F07" w:rsidRPr="001E74E3">
        <w:t>three phase bolted</w:t>
      </w:r>
      <w:r w:rsidR="009E48F3" w:rsidRPr="001E74E3">
        <w:t xml:space="preserve"> bus </w:t>
      </w:r>
      <w:r w:rsidRPr="001E74E3">
        <w:t>short circuit MVA data</w:t>
      </w:r>
      <w:r w:rsidR="000C37B5" w:rsidRPr="001E74E3">
        <w:t xml:space="preserve"> </w:t>
      </w:r>
      <w:r w:rsidR="004D7916">
        <w:t xml:space="preserve">received </w:t>
      </w:r>
      <w:r w:rsidR="000C37B5" w:rsidRPr="001E74E3">
        <w:t xml:space="preserve">from </w:t>
      </w:r>
      <w:r w:rsidR="00517E11">
        <w:t>members of the Drafting Teams</w:t>
      </w:r>
      <w:r w:rsidR="009E48F3" w:rsidRPr="001E74E3">
        <w:t xml:space="preserve">.  The Team </w:t>
      </w:r>
      <w:r w:rsidRPr="001E74E3">
        <w:t xml:space="preserve">determined </w:t>
      </w:r>
      <w:r w:rsidR="00E87078" w:rsidRPr="001E74E3">
        <w:t xml:space="preserve">that as long as data was captured </w:t>
      </w:r>
      <w:r w:rsidR="00517E11">
        <w:t>for</w:t>
      </w:r>
      <w:r w:rsidR="00E87078" w:rsidRPr="001E74E3">
        <w:t xml:space="preserve"> analysis </w:t>
      </w:r>
      <w:r w:rsidR="009E48F3" w:rsidRPr="001E74E3">
        <w:t>from buses</w:t>
      </w:r>
      <w:r w:rsidR="00517E11">
        <w:t>,</w:t>
      </w:r>
      <w:r w:rsidR="009E48F3" w:rsidRPr="001E74E3">
        <w:t xml:space="preserve"> the Bulk E</w:t>
      </w:r>
      <w:r w:rsidR="00E87078" w:rsidRPr="001E74E3">
        <w:t xml:space="preserve">lectric </w:t>
      </w:r>
      <w:r w:rsidR="009E48F3" w:rsidRPr="001E74E3">
        <w:t>System r</w:t>
      </w:r>
      <w:r w:rsidR="00E87078" w:rsidRPr="001E74E3">
        <w:t xml:space="preserve">esponse to a disturbance could be determined.  An Informal Request for Information was </w:t>
      </w:r>
      <w:r w:rsidR="000C37B5" w:rsidRPr="001E74E3">
        <w:t>posted to industry from June 5, 2013 through July 5, 2013 for short circuit data from around the continent</w:t>
      </w:r>
      <w:r w:rsidR="00EB6F07" w:rsidRPr="001E74E3">
        <w:t xml:space="preserve">.  The information received </w:t>
      </w:r>
      <w:r w:rsidR="000C37B5" w:rsidRPr="001E74E3">
        <w:t>confirmed th</w:t>
      </w:r>
      <w:r w:rsidR="009E48F3" w:rsidRPr="001E74E3">
        <w:t xml:space="preserve">e </w:t>
      </w:r>
      <w:r w:rsidR="00517E11">
        <w:t>t</w:t>
      </w:r>
      <w:r w:rsidR="009E48F3" w:rsidRPr="001E74E3">
        <w:t xml:space="preserve">eam’s </w:t>
      </w:r>
      <w:r w:rsidR="00517E11">
        <w:t>analysis</w:t>
      </w:r>
      <w:r w:rsidR="009E48F3" w:rsidRPr="001E74E3">
        <w:t xml:space="preserve">.  </w:t>
      </w:r>
      <w:r w:rsidR="000C37B5" w:rsidRPr="001E74E3">
        <w:t xml:space="preserve">The Drafting Team developed a Locations Selection </w:t>
      </w:r>
      <w:r w:rsidR="00D21FD5">
        <w:t>Methodology</w:t>
      </w:r>
      <w:r w:rsidR="000C37B5" w:rsidRPr="001E74E3">
        <w:t xml:space="preserve"> which is Attachment 1 in PRC-002-2.  </w:t>
      </w:r>
    </w:p>
    <w:p w:rsidR="000C37B5" w:rsidRPr="004D7916" w:rsidRDefault="00EB6F07" w:rsidP="00D16C3A">
      <w:pPr>
        <w:autoSpaceDE w:val="0"/>
        <w:autoSpaceDN w:val="0"/>
        <w:adjustRightInd w:val="0"/>
      </w:pPr>
      <w:r w:rsidRPr="004D7916">
        <w:lastRenderedPageBreak/>
        <w:t xml:space="preserve">For Dynamic Disturbance Recording, </w:t>
      </w:r>
      <w:r w:rsidR="000C37B5" w:rsidRPr="004D7916">
        <w:t xml:space="preserve">Requirements define the locations Dynamic Disturbance </w:t>
      </w:r>
      <w:r w:rsidRPr="004D7916">
        <w:t>R</w:t>
      </w:r>
      <w:r w:rsidR="000C37B5" w:rsidRPr="004D7916">
        <w:t xml:space="preserve">ecording </w:t>
      </w:r>
      <w:r w:rsidR="009E48F3" w:rsidRPr="004D7916">
        <w:t xml:space="preserve">data </w:t>
      </w:r>
      <w:r w:rsidR="000C37B5" w:rsidRPr="004D7916">
        <w:t xml:space="preserve">must </w:t>
      </w:r>
      <w:r w:rsidR="009E48F3" w:rsidRPr="004D7916">
        <w:t xml:space="preserve">be </w:t>
      </w:r>
      <w:r w:rsidR="000C37B5" w:rsidRPr="004D7916">
        <w:t>capture</w:t>
      </w:r>
      <w:r w:rsidR="009E48F3" w:rsidRPr="004D7916">
        <w:t>d for</w:t>
      </w:r>
      <w:r w:rsidR="001E74E3" w:rsidRPr="004D7916">
        <w:t>.</w:t>
      </w:r>
      <w:r w:rsidR="000C37B5" w:rsidRPr="004D7916">
        <w:t xml:space="preserve">  </w:t>
      </w:r>
    </w:p>
    <w:p w:rsidR="000C37B5" w:rsidRPr="004D7916" w:rsidRDefault="000C37B5" w:rsidP="00D16C3A">
      <w:pPr>
        <w:autoSpaceDE w:val="0"/>
        <w:autoSpaceDN w:val="0"/>
        <w:adjustRightInd w:val="0"/>
      </w:pPr>
    </w:p>
    <w:p w:rsidR="00EB6F07" w:rsidRDefault="00000F6B" w:rsidP="0073546A">
      <w:r>
        <w:t xml:space="preserve">The </w:t>
      </w:r>
      <w:r w:rsidR="00EB6F07">
        <w:t>Drafting Team developed three new definitions that are used and included in the posted PRC-002-2:</w:t>
      </w:r>
    </w:p>
    <w:p w:rsidR="00232062" w:rsidRDefault="00000F6B" w:rsidP="0073546A">
      <w:r>
        <w:t>Dynamic Disturbance Recording</w:t>
      </w:r>
      <w:r w:rsidR="00EB6F07">
        <w:t xml:space="preserve"> (DDR), Fault Recording (FR), Sequence of Events Recording (SOER)</w:t>
      </w:r>
      <w:r w:rsidR="00B21B62">
        <w:t xml:space="preserve">  </w:t>
      </w:r>
    </w:p>
    <w:p w:rsidR="00795570" w:rsidRDefault="00795570" w:rsidP="0073546A">
      <w:r>
        <w:t>These definitions will be added to the NERC Glossary of Terms Used in Reliability Standards.</w:t>
      </w:r>
    </w:p>
    <w:p w:rsidR="00EB6F07" w:rsidRDefault="00EB6F07" w:rsidP="0073546A"/>
    <w:p w:rsidR="001C77C7" w:rsidRDefault="001C77C7" w:rsidP="001C77C7">
      <w:r>
        <w:t xml:space="preserve">Transmission Owners and Generator Owners will be responsible for the </w:t>
      </w:r>
      <w:r w:rsidR="00517E11">
        <w:t xml:space="preserve">majority </w:t>
      </w:r>
      <w:r>
        <w:t xml:space="preserve">of the Requirements in </w:t>
      </w:r>
      <w:r w:rsidR="00EB6F07">
        <w:t xml:space="preserve">PRC-002-2.  </w:t>
      </w:r>
      <w:r w:rsidR="009E48F3">
        <w:t xml:space="preserve">Responsible </w:t>
      </w:r>
      <w:r w:rsidR="00517E11">
        <w:t xml:space="preserve">Entities </w:t>
      </w:r>
      <w:r w:rsidR="00EB6F07">
        <w:t xml:space="preserve">include </w:t>
      </w:r>
      <w:r>
        <w:t>Planning Coordinators and Reliability Coordinators</w:t>
      </w:r>
      <w:r w:rsidR="00517E11">
        <w:t>,</w:t>
      </w:r>
      <w:r>
        <w:t xml:space="preserve"> as applicable</w:t>
      </w:r>
      <w:r w:rsidR="00EB6F07">
        <w:t xml:space="preserve">.  </w:t>
      </w:r>
      <w:r w:rsidR="00517E11">
        <w:t xml:space="preserve">Each </w:t>
      </w:r>
      <w:r w:rsidR="00E84270">
        <w:t xml:space="preserve">Responsible Entity </w:t>
      </w:r>
      <w:r>
        <w:t xml:space="preserve">will be responsible </w:t>
      </w:r>
      <w:r w:rsidR="00C73BD3">
        <w:t>to identify</w:t>
      </w:r>
      <w:r w:rsidR="00517E11">
        <w:t xml:space="preserve"> BES Elements </w:t>
      </w:r>
      <w:r>
        <w:t xml:space="preserve">for Dynamic Disturbance </w:t>
      </w:r>
      <w:r w:rsidR="00E84270">
        <w:t>Recording</w:t>
      </w:r>
      <w:r>
        <w:t>.</w:t>
      </w:r>
    </w:p>
    <w:p w:rsidR="0058012F" w:rsidRPr="004D7916" w:rsidRDefault="0058012F" w:rsidP="0073546A"/>
    <w:p w:rsidR="001C77C7" w:rsidRDefault="001C77C7" w:rsidP="001C77C7">
      <w:pPr>
        <w:spacing w:after="120"/>
      </w:pPr>
      <w:r w:rsidRPr="001100A0">
        <w:t xml:space="preserve">This </w:t>
      </w:r>
      <w:r>
        <w:t xml:space="preserve">Project </w:t>
      </w:r>
      <w:r w:rsidRPr="001100A0">
        <w:t>will replace PRC-002-1</w:t>
      </w:r>
      <w:r w:rsidR="00795570">
        <w:t xml:space="preserve"> with PRC-002-2</w:t>
      </w:r>
      <w:r w:rsidR="00E84270">
        <w:t>, and allow the retirement of P</w:t>
      </w:r>
      <w:r w:rsidRPr="001100A0">
        <w:t>RC-018-1</w:t>
      </w:r>
      <w:r w:rsidR="00E84270">
        <w:t>.</w:t>
      </w:r>
      <w:r w:rsidRPr="001100A0">
        <w:t xml:space="preserve"> </w:t>
      </w:r>
    </w:p>
    <w:p w:rsidR="002E251F" w:rsidRDefault="002E251F" w:rsidP="001C77C7">
      <w:pPr>
        <w:spacing w:after="120"/>
      </w:pPr>
    </w:p>
    <w:p w:rsidR="002E251F" w:rsidRPr="002E251F" w:rsidRDefault="006A5387" w:rsidP="001C77C7">
      <w:pPr>
        <w:spacing w:after="120"/>
        <w:rPr>
          <w:b/>
        </w:rPr>
      </w:pPr>
      <w:r>
        <w:rPr>
          <w:b/>
        </w:rPr>
        <w:t xml:space="preserve">Transmission Owners – </w:t>
      </w:r>
      <w:r w:rsidR="00795570">
        <w:rPr>
          <w:b/>
        </w:rPr>
        <w:t>P</w:t>
      </w:r>
      <w:r>
        <w:rPr>
          <w:b/>
        </w:rPr>
        <w:t xml:space="preserve">lease </w:t>
      </w:r>
      <w:r w:rsidR="00A72A72">
        <w:rPr>
          <w:b/>
        </w:rPr>
        <w:t>n</w:t>
      </w:r>
      <w:r>
        <w:rPr>
          <w:b/>
        </w:rPr>
        <w:t xml:space="preserve">ote </w:t>
      </w:r>
      <w:r w:rsidR="00A72A72">
        <w:rPr>
          <w:b/>
        </w:rPr>
        <w:t>t</w:t>
      </w:r>
      <w:r w:rsidR="00077D0F">
        <w:rPr>
          <w:b/>
        </w:rPr>
        <w:t xml:space="preserve">he </w:t>
      </w:r>
      <w:r w:rsidR="00A72A72">
        <w:rPr>
          <w:b/>
        </w:rPr>
        <w:t>f</w:t>
      </w:r>
      <w:r w:rsidR="00077D0F">
        <w:rPr>
          <w:b/>
        </w:rPr>
        <w:t>ollowing:</w:t>
      </w:r>
    </w:p>
    <w:p w:rsidR="002E251F" w:rsidRDefault="002E251F" w:rsidP="002E251F">
      <w:pPr>
        <w:spacing w:after="120"/>
      </w:pPr>
      <w:r>
        <w:t>Requirement R1 requires each Transmission Owner to identify BES bus locations for Sequence of Events Recording (SOER) and Fault Recording (FR).  The bus locations are</w:t>
      </w:r>
      <w:r w:rsidRPr="009518B9">
        <w:t xml:space="preserve"> </w:t>
      </w:r>
      <w:r>
        <w:t>identified</w:t>
      </w:r>
      <w:r w:rsidRPr="009518B9">
        <w:t xml:space="preserve"> </w:t>
      </w:r>
      <w:r>
        <w:t>using</w:t>
      </w:r>
      <w:r w:rsidRPr="009518B9">
        <w:t xml:space="preserve"> </w:t>
      </w:r>
      <w:r w:rsidRPr="007273F4">
        <w:rPr>
          <w:i/>
        </w:rPr>
        <w:t>PRC-002-2 Attachment 1 – Sequence of Events Recording (SOER) and Fault Recording (FR) Locations Selection Methodology</w:t>
      </w:r>
      <w:r>
        <w:t>.</w:t>
      </w:r>
    </w:p>
    <w:p w:rsidR="002E251F" w:rsidRDefault="002E251F" w:rsidP="002E251F">
      <w:pPr>
        <w:spacing w:after="120"/>
      </w:pPr>
      <w:r>
        <w:t xml:space="preserve">An Excel Workbook </w:t>
      </w:r>
      <w:r w:rsidR="006A5387">
        <w:t xml:space="preserve">has been </w:t>
      </w:r>
      <w:r>
        <w:t xml:space="preserve">designed to assist Transmission Owners in using </w:t>
      </w:r>
      <w:r w:rsidR="00B7089C">
        <w:t xml:space="preserve">the </w:t>
      </w:r>
      <w:r w:rsidR="00795570">
        <w:t>methodology (referred to as the M</w:t>
      </w:r>
      <w:r w:rsidR="00E57894">
        <w:t xml:space="preserve">edian </w:t>
      </w:r>
      <w:r w:rsidR="00795570">
        <w:t>M</w:t>
      </w:r>
      <w:r w:rsidR="00E57894">
        <w:t>ethod</w:t>
      </w:r>
      <w:r w:rsidR="00795570">
        <w:t>)</w:t>
      </w:r>
      <w:r w:rsidR="00E57894">
        <w:t xml:space="preserve"> discussed in Attachmen</w:t>
      </w:r>
      <w:r w:rsidR="006A5387">
        <w:t xml:space="preserve">t 1.  This </w:t>
      </w:r>
      <w:r w:rsidR="00234D13">
        <w:t>w</w:t>
      </w:r>
      <w:r w:rsidR="006A5387">
        <w:t>ork</w:t>
      </w:r>
      <w:r w:rsidR="00B7089C">
        <w:t xml:space="preserve">book has been posted </w:t>
      </w:r>
      <w:r w:rsidR="00795570">
        <w:t xml:space="preserve">along </w:t>
      </w:r>
      <w:r w:rsidR="00B7089C">
        <w:t xml:space="preserve">with </w:t>
      </w:r>
      <w:r w:rsidR="00431F9E">
        <w:t>the other PRC-002-2 materials during this</w:t>
      </w:r>
      <w:r w:rsidR="00234D13">
        <w:t xml:space="preserve"> </w:t>
      </w:r>
      <w:r w:rsidR="00B7089C">
        <w:t xml:space="preserve">comment period to </w:t>
      </w:r>
      <w:r w:rsidR="00431F9E">
        <w:t xml:space="preserve">give </w:t>
      </w:r>
      <w:r w:rsidR="00B7089C">
        <w:t xml:space="preserve">Transmission Owners </w:t>
      </w:r>
      <w:r w:rsidR="00431F9E">
        <w:t xml:space="preserve">the opportunity </w:t>
      </w:r>
      <w:r w:rsidR="00B7089C">
        <w:t xml:space="preserve">to </w:t>
      </w:r>
      <w:r w:rsidR="00431F9E">
        <w:t xml:space="preserve">try out </w:t>
      </w:r>
      <w:r w:rsidR="00B7089C">
        <w:t>Requirement</w:t>
      </w:r>
      <w:r w:rsidR="00234D13">
        <w:t xml:space="preserve"> </w:t>
      </w:r>
      <w:r w:rsidR="00B7089C">
        <w:t>R1</w:t>
      </w:r>
      <w:r w:rsidR="00431F9E">
        <w:t>’s</w:t>
      </w:r>
      <w:r w:rsidR="00B7089C">
        <w:t xml:space="preserve"> </w:t>
      </w:r>
      <w:r w:rsidR="00431F9E">
        <w:t xml:space="preserve">bus location method </w:t>
      </w:r>
      <w:r w:rsidR="00B7089C">
        <w:t>by either using their entire system data</w:t>
      </w:r>
      <w:r w:rsidR="00077D0F">
        <w:t>,</w:t>
      </w:r>
      <w:r w:rsidR="00B7089C">
        <w:t xml:space="preserve"> or a select</w:t>
      </w:r>
      <w:r w:rsidR="00077D0F">
        <w:t>ed</w:t>
      </w:r>
      <w:r w:rsidR="00B7089C">
        <w:t xml:space="preserve"> portion</w:t>
      </w:r>
      <w:r w:rsidR="00077D0F">
        <w:t xml:space="preserve"> of their systems</w:t>
      </w:r>
      <w:r w:rsidR="00B7089C">
        <w:t xml:space="preserve"> to obtain a full or partial </w:t>
      </w:r>
      <w:r w:rsidR="00077D0F">
        <w:t xml:space="preserve">listing </w:t>
      </w:r>
      <w:r w:rsidR="00EE2DAC">
        <w:t>of the bus locations th</w:t>
      </w:r>
      <w:r w:rsidR="00077D0F">
        <w:t>at</w:t>
      </w:r>
      <w:r w:rsidR="00EE2DAC">
        <w:t xml:space="preserve"> would </w:t>
      </w:r>
      <w:r w:rsidR="00077D0F">
        <w:t xml:space="preserve">have to </w:t>
      </w:r>
      <w:r w:rsidR="00EE2DAC">
        <w:t xml:space="preserve">be </w:t>
      </w:r>
      <w:r w:rsidR="00077D0F">
        <w:t xml:space="preserve">included in </w:t>
      </w:r>
      <w:r w:rsidR="00EE2DAC">
        <w:t>for S</w:t>
      </w:r>
      <w:r w:rsidR="004D7916">
        <w:t>OER</w:t>
      </w:r>
      <w:r w:rsidR="00EE2DAC">
        <w:t xml:space="preserve"> and FR.</w:t>
      </w:r>
    </w:p>
    <w:p w:rsidR="00234D13" w:rsidRDefault="00234D13" w:rsidP="0073546A">
      <w:pPr>
        <w:rPr>
          <w:rFonts w:cs="Arial"/>
          <w:bCs/>
          <w:i/>
          <w:color w:val="FF0000"/>
        </w:rPr>
      </w:pPr>
    </w:p>
    <w:p w:rsidR="0058012F" w:rsidRDefault="0058012F" w:rsidP="0073546A">
      <w:pPr>
        <w:rPr>
          <w:b/>
        </w:rPr>
      </w:pPr>
    </w:p>
    <w:p w:rsidR="004B660D" w:rsidRPr="00827D52" w:rsidRDefault="004B660D" w:rsidP="004B660D">
      <w:pPr>
        <w:keepNext/>
        <w:ind w:left="-86"/>
        <w:outlineLvl w:val="2"/>
        <w:rPr>
          <w:rFonts w:eastAsiaTheme="majorEastAsia" w:cs="Arial"/>
          <w:b/>
          <w:bCs/>
          <w:i/>
          <w:color w:val="FF0000"/>
        </w:rPr>
      </w:pPr>
      <w:r w:rsidRPr="00827D52">
        <w:rPr>
          <w:rFonts w:cs="Arial"/>
          <w:bCs/>
          <w:i/>
          <w:color w:val="FF0000"/>
        </w:rPr>
        <w:t xml:space="preserve">*Please use the </w:t>
      </w:r>
      <w:hyperlink r:id="rId14" w:history="1">
        <w:r w:rsidRPr="00220203">
          <w:rPr>
            <w:rStyle w:val="Hyperlink"/>
            <w:rFonts w:ascii="Arial" w:eastAsiaTheme="majorEastAsia" w:hAnsi="Arial" w:cs="Arial"/>
            <w:bCs/>
            <w:i/>
            <w:color w:val="0000FF"/>
            <w:sz w:val="22"/>
            <w:szCs w:val="26"/>
          </w:rPr>
          <w:t>electronic comment form</w:t>
        </w:r>
      </w:hyperlink>
      <w:r w:rsidRPr="00497B77">
        <w:rPr>
          <w:rFonts w:cs="Arial"/>
          <w:bCs/>
          <w:i/>
          <w:color w:val="FF0000"/>
        </w:rPr>
        <w:t xml:space="preserve"> </w:t>
      </w:r>
      <w:r w:rsidRPr="004B2070">
        <w:rPr>
          <w:rFonts w:cs="Arial"/>
          <w:bCs/>
          <w:i/>
          <w:color w:val="FF0000"/>
        </w:rPr>
        <w:t>t</w:t>
      </w:r>
      <w:r w:rsidRPr="00827D52">
        <w:rPr>
          <w:rFonts w:cs="Arial"/>
          <w:bCs/>
          <w:i/>
          <w:color w:val="FF0000"/>
        </w:rPr>
        <w:t>o submit your final comments to NERC.</w:t>
      </w:r>
    </w:p>
    <w:p w:rsidR="004B660D" w:rsidRDefault="004B660D" w:rsidP="004B660D">
      <w:pPr>
        <w:keepNext/>
        <w:rPr>
          <w:highlight w:val="yellow"/>
        </w:rPr>
      </w:pPr>
    </w:p>
    <w:p w:rsidR="004B660D" w:rsidRDefault="004B660D" w:rsidP="004B660D">
      <w:r w:rsidRPr="00776F75">
        <w:rPr>
          <w:b/>
        </w:rPr>
        <w:t>You do not have to answer all questions.  Enter All Comments in Simple Text Format.</w:t>
      </w:r>
    </w:p>
    <w:p w:rsidR="004B660D" w:rsidRDefault="004B660D" w:rsidP="004B660D">
      <w:r w:rsidRPr="000B7836">
        <w:t>Bullets, numbers, and special for</w:t>
      </w:r>
      <w:r>
        <w:t xml:space="preserve">matting will not be retained. </w:t>
      </w:r>
      <w:r w:rsidRPr="000B7836">
        <w:t>Insert a “check” mark in the appropriate boxes by double-clicking the gray areas.</w:t>
      </w:r>
    </w:p>
    <w:p w:rsidR="002F2BFE" w:rsidRDefault="002F2BFE" w:rsidP="00D933A3"/>
    <w:bookmarkEnd w:id="2"/>
    <w:p w:rsidR="00575783" w:rsidRPr="00575783" w:rsidRDefault="00575783" w:rsidP="00575783"/>
    <w:p w:rsidR="0073546A" w:rsidRPr="000B7836" w:rsidRDefault="00B92603" w:rsidP="0073546A">
      <w:pPr>
        <w:keepNext/>
      </w:pPr>
      <w:r>
        <w:t xml:space="preserve">1.  </w:t>
      </w:r>
      <w:r w:rsidR="003F0121">
        <w:t>Do you support the new definitions for Sequence of Events Recording, Fault Recording, and Dynamic Disturbance Recording?  If no</w:t>
      </w:r>
      <w:r w:rsidR="00077D0F">
        <w:t>t</w:t>
      </w:r>
      <w:r w:rsidR="003F0121">
        <w:t>, please explain</w:t>
      </w:r>
      <w:r w:rsidR="00EC1B0E">
        <w:t xml:space="preserve"> why and provide suggested </w:t>
      </w:r>
      <w:r w:rsidR="00C73BD3">
        <w:t>changes</w:t>
      </w:r>
      <w:r w:rsidR="003F0121">
        <w:t>.</w:t>
      </w:r>
    </w:p>
    <w:p w:rsidR="0073546A" w:rsidRPr="000B7836" w:rsidRDefault="00C00D0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fldChar w:fldCharType="separate"/>
      </w:r>
      <w:r w:rsidRPr="000B7836">
        <w:fldChar w:fldCharType="end"/>
      </w:r>
      <w:r w:rsidR="0073546A" w:rsidRPr="000B7836">
        <w:t xml:space="preserve"> Yes </w:t>
      </w:r>
    </w:p>
    <w:p w:rsidR="0073546A" w:rsidRPr="000B7836" w:rsidRDefault="00C00D0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fldChar w:fldCharType="separate"/>
      </w:r>
      <w:r w:rsidRPr="000B7836">
        <w:fldChar w:fldCharType="end"/>
      </w:r>
      <w:r w:rsidR="0073546A" w:rsidRPr="000B7836">
        <w:t xml:space="preserve"> No </w:t>
      </w:r>
    </w:p>
    <w:p w:rsidR="0073546A" w:rsidRPr="000B7836" w:rsidRDefault="0073546A" w:rsidP="0073546A">
      <w:r w:rsidRPr="000B7836">
        <w:t xml:space="preserve">Comments: </w:t>
      </w:r>
      <w:r w:rsidR="00C00D04" w:rsidRPr="000B7836">
        <w:fldChar w:fldCharType="begin">
          <w:ffData>
            <w:name w:val="Text12"/>
            <w:enabled/>
            <w:calcOnExit w:val="0"/>
            <w:textInput/>
          </w:ffData>
        </w:fldChar>
      </w:r>
      <w:r w:rsidRPr="000B7836">
        <w:instrText xml:space="preserve"> FORMTEXT </w:instrText>
      </w:r>
      <w:r w:rsidR="00C00D04" w:rsidRPr="000B7836">
        <w:fldChar w:fldCharType="separate"/>
      </w:r>
      <w:r w:rsidRPr="000B7836">
        <w:t> </w:t>
      </w:r>
      <w:r w:rsidRPr="000B7836">
        <w:t> </w:t>
      </w:r>
      <w:r w:rsidRPr="000B7836">
        <w:t> </w:t>
      </w:r>
      <w:r w:rsidRPr="000B7836">
        <w:t> </w:t>
      </w:r>
      <w:r w:rsidRPr="000B7836">
        <w:t> </w:t>
      </w:r>
      <w:r w:rsidR="00C00D04" w:rsidRPr="000B7836">
        <w:fldChar w:fldCharType="end"/>
      </w:r>
    </w:p>
    <w:p w:rsidR="0073546A" w:rsidRDefault="0073546A" w:rsidP="0073546A"/>
    <w:p w:rsidR="0073546A" w:rsidRDefault="00B92603" w:rsidP="0073546A">
      <w:pPr>
        <w:keepNext/>
        <w:rPr>
          <w:lang w:bidi="en-US"/>
        </w:rPr>
      </w:pPr>
      <w:r>
        <w:rPr>
          <w:lang w:bidi="en-US"/>
        </w:rPr>
        <w:lastRenderedPageBreak/>
        <w:t xml:space="preserve">2.  </w:t>
      </w:r>
      <w:r w:rsidR="00294294">
        <w:rPr>
          <w:lang w:bidi="en-US"/>
        </w:rPr>
        <w:t xml:space="preserve">Do you agree with </w:t>
      </w:r>
      <w:r w:rsidR="00D86E42">
        <w:rPr>
          <w:lang w:bidi="en-US"/>
        </w:rPr>
        <w:t xml:space="preserve">the methodology </w:t>
      </w:r>
      <w:r w:rsidR="005E02EA">
        <w:rPr>
          <w:lang w:bidi="en-US"/>
        </w:rPr>
        <w:t xml:space="preserve">in Requirement R1 </w:t>
      </w:r>
      <w:r w:rsidR="00D86E42">
        <w:rPr>
          <w:lang w:bidi="en-US"/>
        </w:rPr>
        <w:t xml:space="preserve">that selects the BES </w:t>
      </w:r>
      <w:r w:rsidR="00F8790C">
        <w:rPr>
          <w:lang w:bidi="en-US"/>
        </w:rPr>
        <w:t xml:space="preserve">bus location </w:t>
      </w:r>
      <w:r w:rsidR="005E02EA">
        <w:rPr>
          <w:lang w:bidi="en-US"/>
        </w:rPr>
        <w:t xml:space="preserve">for </w:t>
      </w:r>
      <w:r w:rsidR="00D86E42">
        <w:rPr>
          <w:lang w:bidi="en-US"/>
        </w:rPr>
        <w:t>S</w:t>
      </w:r>
      <w:r w:rsidR="0040126A">
        <w:rPr>
          <w:lang w:bidi="en-US"/>
        </w:rPr>
        <w:t xml:space="preserve">equence of </w:t>
      </w:r>
      <w:r w:rsidR="00D86E42">
        <w:rPr>
          <w:lang w:bidi="en-US"/>
        </w:rPr>
        <w:t>E</w:t>
      </w:r>
      <w:r w:rsidR="0040126A">
        <w:rPr>
          <w:lang w:bidi="en-US"/>
        </w:rPr>
        <w:t xml:space="preserve">vents </w:t>
      </w:r>
      <w:r w:rsidR="00D86E42">
        <w:rPr>
          <w:lang w:bidi="en-US"/>
        </w:rPr>
        <w:t>R</w:t>
      </w:r>
      <w:r w:rsidR="0040126A">
        <w:rPr>
          <w:lang w:bidi="en-US"/>
        </w:rPr>
        <w:t>ecording</w:t>
      </w:r>
      <w:r w:rsidR="00D86E42">
        <w:rPr>
          <w:lang w:bidi="en-US"/>
        </w:rPr>
        <w:t xml:space="preserve"> and F</w:t>
      </w:r>
      <w:r w:rsidR="0040126A">
        <w:rPr>
          <w:lang w:bidi="en-US"/>
        </w:rPr>
        <w:t xml:space="preserve">ault </w:t>
      </w:r>
      <w:r w:rsidR="00D86E42">
        <w:rPr>
          <w:lang w:bidi="en-US"/>
        </w:rPr>
        <w:t>R</w:t>
      </w:r>
      <w:r w:rsidR="0040126A">
        <w:rPr>
          <w:lang w:bidi="en-US"/>
        </w:rPr>
        <w:t>ecording</w:t>
      </w:r>
      <w:r w:rsidR="00094B6F">
        <w:rPr>
          <w:lang w:bidi="en-US"/>
        </w:rPr>
        <w:t>?</w:t>
      </w:r>
      <w:r w:rsidR="00294294">
        <w:rPr>
          <w:lang w:bidi="en-US"/>
        </w:rPr>
        <w:t xml:space="preserve"> </w:t>
      </w:r>
      <w:r w:rsidR="00F8790C">
        <w:t>If no</w:t>
      </w:r>
      <w:r w:rsidR="00077D0F">
        <w:t>t</w:t>
      </w:r>
      <w:r w:rsidR="00F8790C">
        <w:t xml:space="preserve">, please </w:t>
      </w:r>
      <w:r w:rsidR="009F62F9">
        <w:t>provide</w:t>
      </w:r>
      <w:r w:rsidR="00E46858">
        <w:t xml:space="preserve"> technical justification</w:t>
      </w:r>
      <w:r w:rsidR="00F8790C">
        <w:t>.</w:t>
      </w:r>
    </w:p>
    <w:p w:rsidR="004B660D" w:rsidRPr="000B7836" w:rsidRDefault="004B660D" w:rsidP="0073546A">
      <w:pPr>
        <w:keepNext/>
      </w:pPr>
    </w:p>
    <w:p w:rsidR="0073546A" w:rsidRPr="000B7836" w:rsidRDefault="00C00D0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fldChar w:fldCharType="separate"/>
      </w:r>
      <w:r w:rsidRPr="000B7836">
        <w:fldChar w:fldCharType="end"/>
      </w:r>
      <w:r w:rsidR="0073546A" w:rsidRPr="000B7836">
        <w:t xml:space="preserve"> Yes </w:t>
      </w:r>
    </w:p>
    <w:p w:rsidR="0073546A" w:rsidRPr="000B7836" w:rsidRDefault="00C00D0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fldChar w:fldCharType="separate"/>
      </w:r>
      <w:r w:rsidRPr="000B7836">
        <w:fldChar w:fldCharType="end"/>
      </w:r>
      <w:r w:rsidR="0073546A" w:rsidRPr="000B7836">
        <w:t xml:space="preserve"> No </w:t>
      </w:r>
    </w:p>
    <w:p w:rsidR="0073546A" w:rsidRPr="000B7836" w:rsidRDefault="0073546A" w:rsidP="0073546A">
      <w:r w:rsidRPr="000B7836">
        <w:t xml:space="preserve">Comments: </w:t>
      </w:r>
      <w:r w:rsidR="00C00D04" w:rsidRPr="000B7836">
        <w:fldChar w:fldCharType="begin">
          <w:ffData>
            <w:name w:val="Text12"/>
            <w:enabled/>
            <w:calcOnExit w:val="0"/>
            <w:textInput/>
          </w:ffData>
        </w:fldChar>
      </w:r>
      <w:r w:rsidRPr="000B7836">
        <w:instrText xml:space="preserve"> FORMTEXT </w:instrText>
      </w:r>
      <w:r w:rsidR="00C00D04" w:rsidRPr="000B7836">
        <w:fldChar w:fldCharType="separate"/>
      </w:r>
      <w:r w:rsidRPr="000B7836">
        <w:t> </w:t>
      </w:r>
      <w:r w:rsidRPr="000B7836">
        <w:t> </w:t>
      </w:r>
      <w:r w:rsidRPr="000B7836">
        <w:t> </w:t>
      </w:r>
      <w:r w:rsidRPr="000B7836">
        <w:t> </w:t>
      </w:r>
      <w:r w:rsidRPr="000B7836">
        <w:t> </w:t>
      </w:r>
      <w:r w:rsidR="00C00D04" w:rsidRPr="000B7836">
        <w:fldChar w:fldCharType="end"/>
      </w:r>
    </w:p>
    <w:p w:rsidR="0073546A" w:rsidRDefault="0073546A" w:rsidP="0073546A">
      <w:pPr>
        <w:rPr>
          <w:highlight w:val="yellow"/>
        </w:rPr>
      </w:pPr>
    </w:p>
    <w:p w:rsidR="00294294" w:rsidRDefault="00294294" w:rsidP="0073546A">
      <w:pPr>
        <w:keepNext/>
      </w:pPr>
      <w:r w:rsidRPr="00294294">
        <w:t xml:space="preserve">3.  </w:t>
      </w:r>
      <w:r w:rsidR="00E46858">
        <w:t xml:space="preserve">Are </w:t>
      </w:r>
      <w:r w:rsidR="006C2DF5">
        <w:t xml:space="preserve">the </w:t>
      </w:r>
      <w:r w:rsidR="00E46858">
        <w:t xml:space="preserve">appropriate functional entities identified </w:t>
      </w:r>
      <w:r w:rsidR="006C2DF5">
        <w:t xml:space="preserve">in the Applicability </w:t>
      </w:r>
      <w:r w:rsidR="00540FBD">
        <w:t xml:space="preserve">section </w:t>
      </w:r>
      <w:r w:rsidR="006C2DF5">
        <w:t xml:space="preserve">for </w:t>
      </w:r>
      <w:r w:rsidR="00E46858">
        <w:t>PRC-002-2</w:t>
      </w:r>
      <w:r w:rsidR="006C2DF5">
        <w:t>?</w:t>
      </w:r>
    </w:p>
    <w:p w:rsidR="0073546A" w:rsidRPr="000B7836" w:rsidRDefault="00C00D0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fldChar w:fldCharType="separate"/>
      </w:r>
      <w:r w:rsidRPr="000B7836">
        <w:fldChar w:fldCharType="end"/>
      </w:r>
      <w:r w:rsidR="0073546A" w:rsidRPr="000B7836">
        <w:t xml:space="preserve"> Yes </w:t>
      </w:r>
    </w:p>
    <w:p w:rsidR="0073546A" w:rsidRPr="000B7836" w:rsidRDefault="00C00D0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fldChar w:fldCharType="separate"/>
      </w:r>
      <w:r w:rsidRPr="000B7836">
        <w:fldChar w:fldCharType="end"/>
      </w:r>
      <w:r w:rsidR="0073546A" w:rsidRPr="000B7836">
        <w:t xml:space="preserve"> No </w:t>
      </w:r>
    </w:p>
    <w:p w:rsidR="0073546A" w:rsidRPr="000B7836" w:rsidRDefault="0073546A" w:rsidP="0073546A">
      <w:r w:rsidRPr="000B7836">
        <w:t xml:space="preserve">Comments: </w:t>
      </w:r>
      <w:r w:rsidR="00C00D04" w:rsidRPr="000B7836">
        <w:fldChar w:fldCharType="begin">
          <w:ffData>
            <w:name w:val="Text12"/>
            <w:enabled/>
            <w:calcOnExit w:val="0"/>
            <w:textInput/>
          </w:ffData>
        </w:fldChar>
      </w:r>
      <w:r w:rsidRPr="000B7836">
        <w:instrText xml:space="preserve"> FORMTEXT </w:instrText>
      </w:r>
      <w:r w:rsidR="00C00D04" w:rsidRPr="000B7836">
        <w:fldChar w:fldCharType="separate"/>
      </w:r>
      <w:r w:rsidRPr="000B7836">
        <w:t> </w:t>
      </w:r>
      <w:r w:rsidRPr="000B7836">
        <w:t> </w:t>
      </w:r>
      <w:r w:rsidRPr="000B7836">
        <w:t> </w:t>
      </w:r>
      <w:r w:rsidRPr="000B7836">
        <w:t> </w:t>
      </w:r>
      <w:r w:rsidRPr="000B7836">
        <w:t> </w:t>
      </w:r>
      <w:r w:rsidR="00C00D04" w:rsidRPr="000B7836">
        <w:fldChar w:fldCharType="end"/>
      </w:r>
    </w:p>
    <w:p w:rsidR="0073546A" w:rsidRDefault="0073546A" w:rsidP="0073546A"/>
    <w:p w:rsidR="009F62F9" w:rsidRDefault="00294294" w:rsidP="009F62F9">
      <w:pPr>
        <w:keepNext/>
        <w:rPr>
          <w:lang w:bidi="en-US"/>
        </w:rPr>
      </w:pPr>
      <w:r>
        <w:t>4</w:t>
      </w:r>
      <w:r w:rsidR="00E05E9A">
        <w:t xml:space="preserve">.  </w:t>
      </w:r>
      <w:r w:rsidR="0040126A">
        <w:t xml:space="preserve">Do you agree with the </w:t>
      </w:r>
      <w:r w:rsidR="00540FBD">
        <w:t>Elements requiring Dynamic Disturbance Recording listed in</w:t>
      </w:r>
      <w:r w:rsidR="005E02EA">
        <w:t xml:space="preserve"> Requirement R6</w:t>
      </w:r>
      <w:r w:rsidR="005E02EA">
        <w:rPr>
          <w:lang w:bidi="en-US"/>
        </w:rPr>
        <w:t>?</w:t>
      </w:r>
      <w:r w:rsidR="009F62F9">
        <w:rPr>
          <w:lang w:bidi="en-US"/>
        </w:rPr>
        <w:t xml:space="preserve">  </w:t>
      </w:r>
      <w:r w:rsidR="009F62F9">
        <w:t>If no</w:t>
      </w:r>
      <w:r w:rsidR="00077D0F">
        <w:t>t</w:t>
      </w:r>
      <w:r w:rsidR="009F62F9">
        <w:t>, please provide technical justification.</w:t>
      </w:r>
    </w:p>
    <w:p w:rsidR="0040126A" w:rsidRDefault="0040126A" w:rsidP="00772A02">
      <w:pPr>
        <w:keepNext/>
      </w:pPr>
    </w:p>
    <w:p w:rsidR="00772A02" w:rsidRPr="000B7836" w:rsidRDefault="00C00D04" w:rsidP="00772A02">
      <w:pPr>
        <w:keepNext/>
      </w:pPr>
      <w:r w:rsidRPr="000B7836">
        <w:fldChar w:fldCharType="begin">
          <w:ffData>
            <w:name w:val="Check4"/>
            <w:enabled/>
            <w:calcOnExit w:val="0"/>
            <w:checkBox>
              <w:sizeAuto/>
              <w:default w:val="0"/>
            </w:checkBox>
          </w:ffData>
        </w:fldChar>
      </w:r>
      <w:r w:rsidR="00772A02" w:rsidRPr="000B7836">
        <w:instrText xml:space="preserve"> FORMCHECKBOX </w:instrText>
      </w:r>
      <w:r>
        <w:fldChar w:fldCharType="separate"/>
      </w:r>
      <w:r w:rsidRPr="000B7836">
        <w:fldChar w:fldCharType="end"/>
      </w:r>
      <w:r w:rsidR="00772A02" w:rsidRPr="000B7836">
        <w:t xml:space="preserve"> Yes </w:t>
      </w:r>
    </w:p>
    <w:p w:rsidR="00772A02" w:rsidRPr="000B7836" w:rsidRDefault="00C00D04" w:rsidP="00772A02">
      <w:pPr>
        <w:keepNext/>
      </w:pPr>
      <w:r w:rsidRPr="000B7836">
        <w:fldChar w:fldCharType="begin">
          <w:ffData>
            <w:name w:val="Check4"/>
            <w:enabled/>
            <w:calcOnExit w:val="0"/>
            <w:checkBox>
              <w:sizeAuto/>
              <w:default w:val="0"/>
            </w:checkBox>
          </w:ffData>
        </w:fldChar>
      </w:r>
      <w:r w:rsidR="00772A02" w:rsidRPr="000B7836">
        <w:instrText xml:space="preserve"> FORMCHECKBOX </w:instrText>
      </w:r>
      <w:r>
        <w:fldChar w:fldCharType="separate"/>
      </w:r>
      <w:r w:rsidRPr="000B7836">
        <w:fldChar w:fldCharType="end"/>
      </w:r>
      <w:r w:rsidR="00772A02" w:rsidRPr="000B7836">
        <w:t xml:space="preserve"> No </w:t>
      </w:r>
    </w:p>
    <w:p w:rsidR="00772A02" w:rsidRDefault="00772A02" w:rsidP="00772A02">
      <w:r w:rsidRPr="000B7836">
        <w:t xml:space="preserve">Comments: </w:t>
      </w:r>
      <w:r w:rsidR="00C00D04" w:rsidRPr="000B7836">
        <w:fldChar w:fldCharType="begin">
          <w:ffData>
            <w:name w:val="Text12"/>
            <w:enabled/>
            <w:calcOnExit w:val="0"/>
            <w:textInput/>
          </w:ffData>
        </w:fldChar>
      </w:r>
      <w:r w:rsidRPr="000B7836">
        <w:instrText xml:space="preserve"> FORMTEXT </w:instrText>
      </w:r>
      <w:r w:rsidR="00C00D04" w:rsidRPr="000B7836">
        <w:fldChar w:fldCharType="separate"/>
      </w:r>
      <w:r w:rsidRPr="000B7836">
        <w:t> </w:t>
      </w:r>
      <w:r w:rsidRPr="000B7836">
        <w:t> </w:t>
      </w:r>
      <w:r w:rsidRPr="000B7836">
        <w:t> </w:t>
      </w:r>
      <w:r w:rsidRPr="000B7836">
        <w:t> </w:t>
      </w:r>
      <w:r w:rsidRPr="000B7836">
        <w:t> </w:t>
      </w:r>
      <w:r w:rsidR="00C00D04" w:rsidRPr="000B7836">
        <w:fldChar w:fldCharType="end"/>
      </w:r>
    </w:p>
    <w:p w:rsidR="00252451" w:rsidRDefault="00252451" w:rsidP="00772A02"/>
    <w:p w:rsidR="004C680F" w:rsidRDefault="0040126A" w:rsidP="004C680F">
      <w:pPr>
        <w:keepNext/>
      </w:pPr>
      <w:r>
        <w:t xml:space="preserve">5.  </w:t>
      </w:r>
      <w:r w:rsidR="004C680F">
        <w:t xml:space="preserve">Do you agree with the VRFs/VSLs and the </w:t>
      </w:r>
      <w:r w:rsidR="00C73BD3">
        <w:t xml:space="preserve">Drafting </w:t>
      </w:r>
      <w:r w:rsidR="004C680F">
        <w:t>Team’s justification?  If no</w:t>
      </w:r>
      <w:r w:rsidR="00077D0F">
        <w:t>t</w:t>
      </w:r>
      <w:r w:rsidR="004C680F">
        <w:t>, please explain why.</w:t>
      </w:r>
    </w:p>
    <w:p w:rsidR="0040126A" w:rsidRPr="000B7836" w:rsidRDefault="00C00D04" w:rsidP="0040126A">
      <w:pPr>
        <w:keepNext/>
      </w:pPr>
      <w:r w:rsidRPr="000B7836">
        <w:fldChar w:fldCharType="begin">
          <w:ffData>
            <w:name w:val="Check4"/>
            <w:enabled/>
            <w:calcOnExit w:val="0"/>
            <w:checkBox>
              <w:sizeAuto/>
              <w:default w:val="0"/>
            </w:checkBox>
          </w:ffData>
        </w:fldChar>
      </w:r>
      <w:r w:rsidR="0040126A" w:rsidRPr="000B7836">
        <w:instrText xml:space="preserve"> FORMCHECKBOX </w:instrText>
      </w:r>
      <w:r>
        <w:fldChar w:fldCharType="separate"/>
      </w:r>
      <w:r w:rsidRPr="000B7836">
        <w:fldChar w:fldCharType="end"/>
      </w:r>
      <w:r w:rsidR="0040126A" w:rsidRPr="000B7836">
        <w:t xml:space="preserve"> Yes </w:t>
      </w:r>
    </w:p>
    <w:p w:rsidR="0040126A" w:rsidRPr="000B7836" w:rsidRDefault="00C00D04" w:rsidP="0040126A">
      <w:pPr>
        <w:keepNext/>
      </w:pPr>
      <w:r w:rsidRPr="000B7836">
        <w:fldChar w:fldCharType="begin">
          <w:ffData>
            <w:name w:val="Check4"/>
            <w:enabled/>
            <w:calcOnExit w:val="0"/>
            <w:checkBox>
              <w:sizeAuto/>
              <w:default w:val="0"/>
            </w:checkBox>
          </w:ffData>
        </w:fldChar>
      </w:r>
      <w:r w:rsidR="0040126A" w:rsidRPr="000B7836">
        <w:instrText xml:space="preserve"> FORMCHECKBOX </w:instrText>
      </w:r>
      <w:r>
        <w:fldChar w:fldCharType="separate"/>
      </w:r>
      <w:r w:rsidRPr="000B7836">
        <w:fldChar w:fldCharType="end"/>
      </w:r>
      <w:r w:rsidR="0040126A" w:rsidRPr="000B7836">
        <w:t xml:space="preserve"> No </w:t>
      </w:r>
    </w:p>
    <w:p w:rsidR="0040126A" w:rsidRDefault="0040126A" w:rsidP="0040126A">
      <w:r w:rsidRPr="000B7836">
        <w:t xml:space="preserve">Comments: </w:t>
      </w:r>
      <w:r w:rsidR="00C00D04" w:rsidRPr="000B7836">
        <w:fldChar w:fldCharType="begin">
          <w:ffData>
            <w:name w:val="Text12"/>
            <w:enabled/>
            <w:calcOnExit w:val="0"/>
            <w:textInput/>
          </w:ffData>
        </w:fldChar>
      </w:r>
      <w:r w:rsidRPr="000B7836">
        <w:instrText xml:space="preserve"> FORMTEXT </w:instrText>
      </w:r>
      <w:r w:rsidR="00C00D04" w:rsidRPr="000B7836">
        <w:fldChar w:fldCharType="separate"/>
      </w:r>
      <w:r w:rsidRPr="000B7836">
        <w:t> </w:t>
      </w:r>
      <w:r w:rsidRPr="000B7836">
        <w:t> </w:t>
      </w:r>
      <w:r w:rsidRPr="000B7836">
        <w:t> </w:t>
      </w:r>
      <w:r w:rsidRPr="000B7836">
        <w:t> </w:t>
      </w:r>
      <w:r w:rsidRPr="000B7836">
        <w:t> </w:t>
      </w:r>
      <w:r w:rsidR="00C00D04" w:rsidRPr="000B7836">
        <w:fldChar w:fldCharType="end"/>
      </w:r>
    </w:p>
    <w:p w:rsidR="00772A02" w:rsidRDefault="00772A02" w:rsidP="00772A02"/>
    <w:p w:rsidR="004C680F" w:rsidRDefault="00094B6F" w:rsidP="004C680F">
      <w:pPr>
        <w:keepNext/>
      </w:pPr>
      <w:r>
        <w:t>6</w:t>
      </w:r>
      <w:r w:rsidR="00E05E9A">
        <w:t xml:space="preserve">.  </w:t>
      </w:r>
      <w:r w:rsidR="004C680F">
        <w:t>Do you agree with the Implementation Plan?  If no</w:t>
      </w:r>
      <w:r w:rsidR="00077D0F">
        <w:t>t</w:t>
      </w:r>
      <w:bookmarkStart w:id="3" w:name="_GoBack"/>
      <w:bookmarkEnd w:id="3"/>
      <w:r w:rsidR="004C680F">
        <w:t>, please explain why.</w:t>
      </w:r>
    </w:p>
    <w:p w:rsidR="00D53053" w:rsidRPr="000B7836" w:rsidRDefault="00C00D04" w:rsidP="00D53053">
      <w:pPr>
        <w:keepNext/>
      </w:pPr>
      <w:r w:rsidRPr="000B7836">
        <w:fldChar w:fldCharType="begin">
          <w:ffData>
            <w:name w:val="Check4"/>
            <w:enabled/>
            <w:calcOnExit w:val="0"/>
            <w:checkBox>
              <w:sizeAuto/>
              <w:default w:val="0"/>
            </w:checkBox>
          </w:ffData>
        </w:fldChar>
      </w:r>
      <w:r w:rsidR="00D53053" w:rsidRPr="000B7836">
        <w:instrText xml:space="preserve"> FORMCHECKBOX </w:instrText>
      </w:r>
      <w:r>
        <w:fldChar w:fldCharType="separate"/>
      </w:r>
      <w:r w:rsidRPr="000B7836">
        <w:fldChar w:fldCharType="end"/>
      </w:r>
      <w:r w:rsidR="00D53053" w:rsidRPr="000B7836">
        <w:t xml:space="preserve"> Yes </w:t>
      </w:r>
    </w:p>
    <w:p w:rsidR="00D53053" w:rsidRPr="000B7836" w:rsidRDefault="00C00D04" w:rsidP="00D53053">
      <w:pPr>
        <w:keepNext/>
      </w:pPr>
      <w:r w:rsidRPr="000B7836">
        <w:fldChar w:fldCharType="begin">
          <w:ffData>
            <w:name w:val="Check4"/>
            <w:enabled/>
            <w:calcOnExit w:val="0"/>
            <w:checkBox>
              <w:sizeAuto/>
              <w:default w:val="0"/>
            </w:checkBox>
          </w:ffData>
        </w:fldChar>
      </w:r>
      <w:r w:rsidR="00D53053" w:rsidRPr="000B7836">
        <w:instrText xml:space="preserve"> FORMCHECKBOX </w:instrText>
      </w:r>
      <w:r>
        <w:fldChar w:fldCharType="separate"/>
      </w:r>
      <w:r w:rsidRPr="000B7836">
        <w:fldChar w:fldCharType="end"/>
      </w:r>
      <w:r w:rsidR="00D53053" w:rsidRPr="000B7836">
        <w:t xml:space="preserve"> No </w:t>
      </w:r>
    </w:p>
    <w:p w:rsidR="00D53053" w:rsidRDefault="00D53053" w:rsidP="00D53053">
      <w:r w:rsidRPr="000B7836">
        <w:t xml:space="preserve">Comments: </w:t>
      </w:r>
      <w:r w:rsidR="00C00D04" w:rsidRPr="000B7836">
        <w:fldChar w:fldCharType="begin">
          <w:ffData>
            <w:name w:val="Text12"/>
            <w:enabled/>
            <w:calcOnExit w:val="0"/>
            <w:textInput/>
          </w:ffData>
        </w:fldChar>
      </w:r>
      <w:r w:rsidRPr="000B7836">
        <w:instrText xml:space="preserve"> FORMTEXT </w:instrText>
      </w:r>
      <w:r w:rsidR="00C00D04" w:rsidRPr="000B7836">
        <w:fldChar w:fldCharType="separate"/>
      </w:r>
      <w:r w:rsidRPr="000B7836">
        <w:t> </w:t>
      </w:r>
      <w:r w:rsidRPr="000B7836">
        <w:t> </w:t>
      </w:r>
      <w:r w:rsidRPr="000B7836">
        <w:t> </w:t>
      </w:r>
      <w:r w:rsidRPr="000B7836">
        <w:t> </w:t>
      </w:r>
      <w:r w:rsidRPr="000B7836">
        <w:t> </w:t>
      </w:r>
      <w:r w:rsidR="00C00D04" w:rsidRPr="000B7836">
        <w:fldChar w:fldCharType="end"/>
      </w:r>
    </w:p>
    <w:p w:rsidR="00D53053" w:rsidRDefault="00D53053" w:rsidP="00294294">
      <w:pPr>
        <w:keepNext/>
      </w:pPr>
    </w:p>
    <w:p w:rsidR="00294294" w:rsidRDefault="000D30DB" w:rsidP="00294294">
      <w:pPr>
        <w:keepNext/>
      </w:pPr>
      <w:r>
        <w:t xml:space="preserve">7.  </w:t>
      </w:r>
      <w:r w:rsidR="00294294" w:rsidRPr="000B7836">
        <w:t>If you have any other comments that you haven’t already mentioned above, please provide them here:</w:t>
      </w:r>
    </w:p>
    <w:p w:rsidR="00D56EBF" w:rsidRDefault="00772A02" w:rsidP="00772A02">
      <w:pPr>
        <w:keepNext/>
      </w:pPr>
      <w:r w:rsidRPr="000B7836">
        <w:t xml:space="preserve"> Comments: </w:t>
      </w:r>
      <w:r w:rsidR="00C00D04" w:rsidRPr="000B7836">
        <w:fldChar w:fldCharType="begin">
          <w:ffData>
            <w:name w:val="Text12"/>
            <w:enabled/>
            <w:calcOnExit w:val="0"/>
            <w:textInput/>
          </w:ffData>
        </w:fldChar>
      </w:r>
      <w:r w:rsidRPr="000B7836">
        <w:instrText xml:space="preserve"> FORMTEXT </w:instrText>
      </w:r>
      <w:r w:rsidR="00C00D04" w:rsidRPr="000B7836">
        <w:fldChar w:fldCharType="separate"/>
      </w:r>
      <w:r w:rsidRPr="000B7836">
        <w:t> </w:t>
      </w:r>
      <w:r w:rsidRPr="000B7836">
        <w:t> </w:t>
      </w:r>
      <w:r w:rsidRPr="000B7836">
        <w:t> </w:t>
      </w:r>
      <w:r w:rsidRPr="000B7836">
        <w:t> </w:t>
      </w:r>
      <w:r w:rsidRPr="000B7836">
        <w:t> </w:t>
      </w:r>
      <w:r w:rsidR="00C00D04" w:rsidRPr="000B7836">
        <w:fldChar w:fldCharType="end"/>
      </w:r>
    </w:p>
    <w:p w:rsidR="005E02EA" w:rsidRDefault="005E02EA" w:rsidP="00772A02">
      <w:pPr>
        <w:keepNext/>
      </w:pPr>
    </w:p>
    <w:p w:rsidR="005E02EA" w:rsidRDefault="005E02EA" w:rsidP="00772A02">
      <w:pPr>
        <w:keepNext/>
      </w:pPr>
    </w:p>
    <w:p w:rsidR="005E02EA" w:rsidRDefault="005E02EA" w:rsidP="00772A02">
      <w:pPr>
        <w:keepNext/>
      </w:pPr>
    </w:p>
    <w:p w:rsidR="005E02EA" w:rsidRDefault="005E02EA" w:rsidP="00772A02">
      <w:pPr>
        <w:keepNext/>
      </w:pPr>
    </w:p>
    <w:sectPr w:rsidR="005E02EA" w:rsidSect="00D933A3">
      <w:headerReference w:type="default" r:id="rId15"/>
      <w:footerReference w:type="default" r:id="rId16"/>
      <w:headerReference w:type="first" r:id="rId17"/>
      <w:footerReference w:type="first" r:id="rId18"/>
      <w:pgSz w:w="12240" w:h="15840" w:code="1"/>
      <w:pgMar w:top="2520" w:right="936" w:bottom="1440" w:left="936" w:header="720" w:footer="432"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0160F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C96" w:rsidRDefault="00412C96">
      <w:r>
        <w:separator/>
      </w:r>
    </w:p>
  </w:endnote>
  <w:endnote w:type="continuationSeparator" w:id="0">
    <w:p w:rsidR="00412C96" w:rsidRDefault="00412C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E11" w:rsidRPr="00855BA8" w:rsidRDefault="00517E11" w:rsidP="00575783">
    <w:pPr>
      <w:pStyle w:val="Footer"/>
      <w:tabs>
        <w:tab w:val="clear" w:pos="10354"/>
        <w:tab w:val="right" w:pos="10350"/>
      </w:tabs>
      <w:ind w:left="0" w:right="18"/>
    </w:pPr>
    <w:r>
      <w:t>Unofficial Comment Form – PRC-002-2, Draft 1</w:t>
    </w:r>
    <w:r>
      <w:br/>
      <w:t>Project 2007-11 Disturbance Monitoring</w:t>
    </w:r>
    <w:r>
      <w:tab/>
    </w:r>
    <w:fldSimple w:instr=" PAGE ">
      <w:r w:rsidR="00DA6CA8">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E11" w:rsidRDefault="00517E11"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C96" w:rsidRDefault="00412C96">
      <w:r>
        <w:separator/>
      </w:r>
    </w:p>
  </w:footnote>
  <w:footnote w:type="continuationSeparator" w:id="0">
    <w:p w:rsidR="00412C96" w:rsidRDefault="00412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E11" w:rsidRDefault="00517E11">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E11" w:rsidRDefault="00517E11"/>
  <w:p w:rsidR="00517E11" w:rsidRDefault="00517E11">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nsid w:val="1BDD33A2"/>
    <w:multiLevelType w:val="multilevel"/>
    <w:tmpl w:val="E410D42C"/>
    <w:numStyleLink w:val="NERCListBullets"/>
  </w:abstractNum>
  <w:abstractNum w:abstractNumId="15">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nsid w:val="4603329F"/>
    <w:multiLevelType w:val="multilevel"/>
    <w:tmpl w:val="A58CA030"/>
    <w:lvl w:ilvl="0">
      <w:start w:val="1"/>
      <w:numFmt w:val="decimal"/>
      <w:pStyle w:val="Requirement"/>
      <w:lvlText w:val="R%1."/>
      <w:lvlJc w:val="left"/>
      <w:pPr>
        <w:tabs>
          <w:tab w:val="num" w:pos="846"/>
        </w:tabs>
        <w:ind w:left="846" w:hanging="576"/>
      </w:pPr>
      <w:rPr>
        <w:rFonts w:hint="default"/>
        <w:b/>
        <w:i w:val="0"/>
        <w:sz w:val="24"/>
        <w:szCs w:val="22"/>
      </w:rPr>
    </w:lvl>
    <w:lvl w:ilvl="1">
      <w:start w:val="1"/>
      <w:numFmt w:val="decimal"/>
      <w:lvlText w:val="%1.%2."/>
      <w:lvlJc w:val="left"/>
      <w:pPr>
        <w:tabs>
          <w:tab w:val="num" w:pos="1584"/>
        </w:tabs>
        <w:ind w:left="1584" w:hanging="504"/>
      </w:pPr>
      <w:rPr>
        <w:rFonts w:ascii="Times New Roman" w:hAnsi="Times New Roman" w:hint="default"/>
        <w:b/>
        <w:i w:val="0"/>
        <w:sz w:val="24"/>
        <w:szCs w:val="22"/>
      </w:rPr>
    </w:lvl>
    <w:lvl w:ilvl="2">
      <w:start w:val="1"/>
      <w:numFmt w:val="bullet"/>
      <w:lvlText w:val=""/>
      <w:lvlJc w:val="left"/>
      <w:pPr>
        <w:tabs>
          <w:tab w:val="num" w:pos="1728"/>
        </w:tabs>
        <w:ind w:left="2160" w:hanging="720"/>
      </w:pPr>
      <w:rPr>
        <w:rFonts w:ascii="Symbol" w:hAnsi="Symbol"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2"/>
  </w:num>
  <w:num w:numId="3">
    <w:abstractNumId w:val="21"/>
  </w:num>
  <w:num w:numId="4">
    <w:abstractNumId w:val="16"/>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stylePaneFormatFilter w:val="1004"/>
  <w:defaultTabStop w:val="720"/>
  <w:noPunctuationKerning/>
  <w:characterSpacingControl w:val="doNotCompress"/>
  <w:hdrShapeDefaults>
    <o:shapedefaults v:ext="edit" spidmax="15362"/>
  </w:hdrShapeDefaults>
  <w:footnotePr>
    <w:footnote w:id="-1"/>
    <w:footnote w:id="0"/>
  </w:footnotePr>
  <w:endnotePr>
    <w:endnote w:id="-1"/>
    <w:endnote w:id="0"/>
  </w:endnotePr>
  <w:compat/>
  <w:rsids>
    <w:rsidRoot w:val="00676409"/>
    <w:rsid w:val="00000EF7"/>
    <w:rsid w:val="00000F6B"/>
    <w:rsid w:val="000067C8"/>
    <w:rsid w:val="00011D42"/>
    <w:rsid w:val="00031531"/>
    <w:rsid w:val="000334DF"/>
    <w:rsid w:val="000445F3"/>
    <w:rsid w:val="000524F7"/>
    <w:rsid w:val="000553E7"/>
    <w:rsid w:val="00077D0F"/>
    <w:rsid w:val="00094B6F"/>
    <w:rsid w:val="000A70BC"/>
    <w:rsid w:val="000B36CB"/>
    <w:rsid w:val="000B7A04"/>
    <w:rsid w:val="000C37B5"/>
    <w:rsid w:val="000D30DB"/>
    <w:rsid w:val="000D7162"/>
    <w:rsid w:val="000E3AB0"/>
    <w:rsid w:val="00101F7F"/>
    <w:rsid w:val="00102A01"/>
    <w:rsid w:val="00104317"/>
    <w:rsid w:val="001346AA"/>
    <w:rsid w:val="00136931"/>
    <w:rsid w:val="00140ABF"/>
    <w:rsid w:val="001574EA"/>
    <w:rsid w:val="00175315"/>
    <w:rsid w:val="001A6FC8"/>
    <w:rsid w:val="001B3D7D"/>
    <w:rsid w:val="001C77C7"/>
    <w:rsid w:val="001D2D38"/>
    <w:rsid w:val="001D47FD"/>
    <w:rsid w:val="001E3850"/>
    <w:rsid w:val="001E74E3"/>
    <w:rsid w:val="00220203"/>
    <w:rsid w:val="00232062"/>
    <w:rsid w:val="00234D13"/>
    <w:rsid w:val="00252451"/>
    <w:rsid w:val="00275DA4"/>
    <w:rsid w:val="00283FB4"/>
    <w:rsid w:val="00292F28"/>
    <w:rsid w:val="00294294"/>
    <w:rsid w:val="002E251F"/>
    <w:rsid w:val="002F2BFE"/>
    <w:rsid w:val="003134D1"/>
    <w:rsid w:val="00315A19"/>
    <w:rsid w:val="00324D13"/>
    <w:rsid w:val="00366A96"/>
    <w:rsid w:val="0038676B"/>
    <w:rsid w:val="0039275D"/>
    <w:rsid w:val="003C6816"/>
    <w:rsid w:val="003E1C41"/>
    <w:rsid w:val="003F0121"/>
    <w:rsid w:val="003F1D58"/>
    <w:rsid w:val="003F40FC"/>
    <w:rsid w:val="0040126A"/>
    <w:rsid w:val="004076AE"/>
    <w:rsid w:val="00412C96"/>
    <w:rsid w:val="00431F9E"/>
    <w:rsid w:val="004439AA"/>
    <w:rsid w:val="00456B99"/>
    <w:rsid w:val="004631BF"/>
    <w:rsid w:val="004800C7"/>
    <w:rsid w:val="00483960"/>
    <w:rsid w:val="004859C6"/>
    <w:rsid w:val="004B17CF"/>
    <w:rsid w:val="004B660D"/>
    <w:rsid w:val="004B7DE3"/>
    <w:rsid w:val="004C241D"/>
    <w:rsid w:val="004C680F"/>
    <w:rsid w:val="004D7916"/>
    <w:rsid w:val="004E7B5C"/>
    <w:rsid w:val="00510652"/>
    <w:rsid w:val="00517E11"/>
    <w:rsid w:val="005219A8"/>
    <w:rsid w:val="005316C6"/>
    <w:rsid w:val="005316F3"/>
    <w:rsid w:val="00540FBD"/>
    <w:rsid w:val="00552BE7"/>
    <w:rsid w:val="00552D5C"/>
    <w:rsid w:val="00555F79"/>
    <w:rsid w:val="005645C8"/>
    <w:rsid w:val="00565F14"/>
    <w:rsid w:val="00573832"/>
    <w:rsid w:val="00575783"/>
    <w:rsid w:val="0058012F"/>
    <w:rsid w:val="005A721A"/>
    <w:rsid w:val="005B7382"/>
    <w:rsid w:val="005D3F72"/>
    <w:rsid w:val="005D5DEE"/>
    <w:rsid w:val="005E02EA"/>
    <w:rsid w:val="005E1FB5"/>
    <w:rsid w:val="00652754"/>
    <w:rsid w:val="006754D3"/>
    <w:rsid w:val="00676409"/>
    <w:rsid w:val="00692F16"/>
    <w:rsid w:val="00694CD1"/>
    <w:rsid w:val="006A5387"/>
    <w:rsid w:val="006B3EC7"/>
    <w:rsid w:val="006C1F78"/>
    <w:rsid w:val="006C2DF5"/>
    <w:rsid w:val="006D5F72"/>
    <w:rsid w:val="006E26AC"/>
    <w:rsid w:val="006E67B7"/>
    <w:rsid w:val="007002FE"/>
    <w:rsid w:val="007154D7"/>
    <w:rsid w:val="00721BE1"/>
    <w:rsid w:val="007254EA"/>
    <w:rsid w:val="0073371C"/>
    <w:rsid w:val="00733724"/>
    <w:rsid w:val="0073546A"/>
    <w:rsid w:val="0074626C"/>
    <w:rsid w:val="00772A02"/>
    <w:rsid w:val="0077567F"/>
    <w:rsid w:val="00791651"/>
    <w:rsid w:val="00795570"/>
    <w:rsid w:val="007A66A3"/>
    <w:rsid w:val="00800FF8"/>
    <w:rsid w:val="00816BAC"/>
    <w:rsid w:val="008352B8"/>
    <w:rsid w:val="00855BA8"/>
    <w:rsid w:val="0085744F"/>
    <w:rsid w:val="00883FF7"/>
    <w:rsid w:val="008866E7"/>
    <w:rsid w:val="00905DC1"/>
    <w:rsid w:val="00941048"/>
    <w:rsid w:val="009460FA"/>
    <w:rsid w:val="009D26E9"/>
    <w:rsid w:val="009E48F3"/>
    <w:rsid w:val="009F62F9"/>
    <w:rsid w:val="00A35DA7"/>
    <w:rsid w:val="00A3719B"/>
    <w:rsid w:val="00A6738A"/>
    <w:rsid w:val="00A72A72"/>
    <w:rsid w:val="00A73C95"/>
    <w:rsid w:val="00A92B1C"/>
    <w:rsid w:val="00AC0C35"/>
    <w:rsid w:val="00AC7FAB"/>
    <w:rsid w:val="00AD1865"/>
    <w:rsid w:val="00AD5904"/>
    <w:rsid w:val="00AE353C"/>
    <w:rsid w:val="00AF39B1"/>
    <w:rsid w:val="00B146D4"/>
    <w:rsid w:val="00B21B62"/>
    <w:rsid w:val="00B375B5"/>
    <w:rsid w:val="00B67CBE"/>
    <w:rsid w:val="00B7089C"/>
    <w:rsid w:val="00B92603"/>
    <w:rsid w:val="00BA2B32"/>
    <w:rsid w:val="00BA34E0"/>
    <w:rsid w:val="00BD4C83"/>
    <w:rsid w:val="00BE5580"/>
    <w:rsid w:val="00C00D04"/>
    <w:rsid w:val="00C01A1E"/>
    <w:rsid w:val="00C06BF8"/>
    <w:rsid w:val="00C31EA1"/>
    <w:rsid w:val="00C73BD3"/>
    <w:rsid w:val="00C802A9"/>
    <w:rsid w:val="00C81C58"/>
    <w:rsid w:val="00C84D89"/>
    <w:rsid w:val="00CA0E35"/>
    <w:rsid w:val="00CA33E0"/>
    <w:rsid w:val="00CC7BE7"/>
    <w:rsid w:val="00CE05A1"/>
    <w:rsid w:val="00CF6E4A"/>
    <w:rsid w:val="00D0771C"/>
    <w:rsid w:val="00D16C3A"/>
    <w:rsid w:val="00D1713F"/>
    <w:rsid w:val="00D21FD5"/>
    <w:rsid w:val="00D228D6"/>
    <w:rsid w:val="00D521EF"/>
    <w:rsid w:val="00D53053"/>
    <w:rsid w:val="00D56EBF"/>
    <w:rsid w:val="00D5715F"/>
    <w:rsid w:val="00D71840"/>
    <w:rsid w:val="00D71B57"/>
    <w:rsid w:val="00D8646B"/>
    <w:rsid w:val="00D86E42"/>
    <w:rsid w:val="00D933A3"/>
    <w:rsid w:val="00D9670F"/>
    <w:rsid w:val="00D96A22"/>
    <w:rsid w:val="00DA634C"/>
    <w:rsid w:val="00DA6CA8"/>
    <w:rsid w:val="00DB62EC"/>
    <w:rsid w:val="00DB7C23"/>
    <w:rsid w:val="00DC145D"/>
    <w:rsid w:val="00DF0642"/>
    <w:rsid w:val="00E05E9A"/>
    <w:rsid w:val="00E46858"/>
    <w:rsid w:val="00E57894"/>
    <w:rsid w:val="00E84270"/>
    <w:rsid w:val="00E87078"/>
    <w:rsid w:val="00EB6F07"/>
    <w:rsid w:val="00EC1B0E"/>
    <w:rsid w:val="00EC6D63"/>
    <w:rsid w:val="00EE2DAC"/>
    <w:rsid w:val="00F31926"/>
    <w:rsid w:val="00F44FFE"/>
    <w:rsid w:val="00F8707E"/>
    <w:rsid w:val="00F8790C"/>
    <w:rsid w:val="00FB3B90"/>
    <w:rsid w:val="00FB5404"/>
    <w:rsid w:val="00FB65BD"/>
    <w:rsid w:val="00FC7B36"/>
    <w:rsid w:val="00FF1E1F"/>
    <w:rsid w:val="00FF21DA"/>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qFormat="1"/>
    <w:lsdException w:name="List Bullet 2" w:qFormat="1"/>
    <w:lsdException w:name="List Bullet 3"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315A19"/>
    <w:rPr>
      <w:color w:val="000000" w:themeColor="hyperlink"/>
      <w:u w:val="single"/>
    </w:rPr>
  </w:style>
  <w:style w:type="character" w:styleId="FollowedHyperlink">
    <w:name w:val="FollowedHyperlink"/>
    <w:basedOn w:val="DefaultParagraphFont"/>
    <w:uiPriority w:val="99"/>
    <w:semiHidden/>
    <w:unhideWhenUsed/>
    <w:rsid w:val="000445F3"/>
    <w:rPr>
      <w:color w:val="000000" w:themeColor="followedHyperlink"/>
      <w:u w:val="single"/>
    </w:rPr>
  </w:style>
  <w:style w:type="paragraph" w:customStyle="1" w:styleId="Requirement">
    <w:name w:val="Requirement"/>
    <w:basedOn w:val="List2"/>
    <w:rsid w:val="002E251F"/>
    <w:pPr>
      <w:numPr>
        <w:numId w:val="23"/>
      </w:numPr>
      <w:spacing w:after="120"/>
      <w:contextualSpacing w:val="0"/>
    </w:pPr>
    <w:rPr>
      <w:rFonts w:ascii="Times New Roman" w:hAnsi="Times New Roman"/>
    </w:rPr>
  </w:style>
  <w:style w:type="paragraph" w:styleId="ListParagraph">
    <w:name w:val="List Paragraph"/>
    <w:basedOn w:val="Normal"/>
    <w:uiPriority w:val="34"/>
    <w:qFormat/>
    <w:rsid w:val="002E251F"/>
    <w:pPr>
      <w:spacing w:after="120"/>
      <w:ind w:left="720"/>
      <w:contextualSpacing/>
    </w:pPr>
    <w:rPr>
      <w:rFonts w:ascii="Times New Roman" w:hAnsi="Times New Roman"/>
    </w:rPr>
  </w:style>
  <w:style w:type="paragraph" w:styleId="List2">
    <w:name w:val="List 2"/>
    <w:basedOn w:val="Normal"/>
    <w:uiPriority w:val="99"/>
    <w:semiHidden/>
    <w:unhideWhenUsed/>
    <w:rsid w:val="002E251F"/>
    <w:pPr>
      <w:ind w:left="720" w:hanging="36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pa/Stand/Pages/Project_2007-11_Disturbance_Monitoring.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mailto:barbara.nutter@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f872dcc2d7404d088b6c3cbaa49e615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rc.net/nercsurvey/Survey.aspx?s=f872dcc2d7404d088b6c3cbaa49e615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2582452CB9194EA6135028DAECAF24" ma:contentTypeVersion="27" ma:contentTypeDescription="Create a new document." ma:contentTypeScope="" ma:versionID="01a455cd34018e2d59f5559c68a68929">
  <xsd:schema xmlns:xsd="http://www.w3.org/2001/XMLSchema" xmlns:xs="http://www.w3.org/2001/XMLSchema" xmlns:p="http://schemas.microsoft.com/office/2006/metadata/properties" targetNamespace="http://schemas.microsoft.com/office/2006/metadata/properties" ma:root="true" ma:fieldsID="34c718eb92db2504eaddcf5863d9f1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546ED4-43DD-43E2-9363-9A0F189F1F64}"/>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D89EA746-2890-43C4-A5BD-9354A6C285B9}"/>
</file>

<file path=customXml/itemProps5.xml><?xml version="1.0" encoding="utf-8"?>
<ds:datastoreItem xmlns:ds="http://schemas.openxmlformats.org/officeDocument/2006/customXml" ds:itemID="{06664724-B0EE-48A1-850B-213BDC8BE701}"/>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2013-10-24T18:19:00Z</dcterms:created>
  <dcterms:modified xsi:type="dcterms:W3CDTF">2013-10-29T12:57:00Z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0x010100E12582452CB9194EA6135028DAECAF24</vt:lpwstr>
  </property>
  <property fmtid="{D5CDD505-2E9C-101B-9397-08002B2CF9AE}" pid="3" name="Document Category">
    <vt:lpwstr>Template</vt:lpwstr>
  </property>
  <property fmtid="{D5CDD505-2E9C-101B-9397-08002B2CF9AE}" pid="4" name="_dlc_DocIdItemGuid">
    <vt:lpwstr>8f0c05aa-9fc4-4b72-ba14-a7fcebd5ec14</vt:lpwstr>
  </property>
</Properties>
</file>