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2A40E" w14:textId="77777777" w:rsidR="0039275D" w:rsidRPr="00687867" w:rsidRDefault="008C1018" w:rsidP="0064768B">
      <w:pPr>
        <w:pStyle w:val="DocumentTitle"/>
      </w:pPr>
      <w:r>
        <w:t>Unofficial Comment Form</w:t>
      </w:r>
    </w:p>
    <w:p w14:paraId="4B2C6AE7" w14:textId="77777777" w:rsidR="008C1018" w:rsidRDefault="00CB0325" w:rsidP="0064768B">
      <w:pPr>
        <w:pStyle w:val="DocumentSubtitle"/>
      </w:pPr>
      <w:bookmarkStart w:id="0" w:name="_Toc195946480"/>
      <w:r>
        <w:t>Project 2021-06</w:t>
      </w:r>
      <w:r w:rsidR="00C3431C">
        <w:t xml:space="preserve"> </w:t>
      </w:r>
      <w:r w:rsidR="00AC1F14">
        <w:rPr>
          <w:color w:val="1F497D"/>
        </w:rPr>
        <w:t>Modifications to IRO-010 and TOP-003</w:t>
      </w:r>
    </w:p>
    <w:p w14:paraId="020DF424" w14:textId="77777777" w:rsidR="00D933A3" w:rsidRPr="00D933A3" w:rsidRDefault="008C1018" w:rsidP="0064768B">
      <w:pPr>
        <w:pStyle w:val="DocumentSubtitle"/>
      </w:pPr>
      <w:r>
        <w:t xml:space="preserve">Standard Authorization Request </w:t>
      </w:r>
      <w:r w:rsidR="00D933A3" w:rsidRPr="00687867">
        <w:t xml:space="preserve"> </w:t>
      </w:r>
    </w:p>
    <w:p w14:paraId="6C5BC2D8" w14:textId="77777777" w:rsidR="002F2BFE" w:rsidRDefault="002F2BFE" w:rsidP="0064768B">
      <w:pPr>
        <w:pStyle w:val="Heading1"/>
      </w:pPr>
    </w:p>
    <w:p w14:paraId="174EDA66" w14:textId="0FBD03E0" w:rsidR="008C1018" w:rsidRPr="004E71D6" w:rsidRDefault="008C1018" w:rsidP="008C1018">
      <w:pPr>
        <w:rPr>
          <w:b/>
        </w:rPr>
      </w:pPr>
      <w:r w:rsidRPr="00733DF8">
        <w:rPr>
          <w:b/>
        </w:rPr>
        <w:t>Do no</w:t>
      </w:r>
      <w:bookmarkStart w:id="1" w:name="_GoBack"/>
      <w:bookmarkEnd w:id="1"/>
      <w:r w:rsidRPr="00733DF8">
        <w:rPr>
          <w:b/>
        </w:rPr>
        <w:t>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3" w:history="1">
        <w:r w:rsidRPr="0018520A">
          <w:rPr>
            <w:rStyle w:val="Hyperlink"/>
          </w:rPr>
          <w:t>Standards Balloting and Commenting System (SBS)</w:t>
        </w:r>
      </w:hyperlink>
      <w:r w:rsidRPr="0018520A">
        <w:t xml:space="preserve"> to submit comments</w:t>
      </w:r>
      <w:r>
        <w:t xml:space="preserve"> on</w:t>
      </w:r>
      <w:r w:rsidRPr="00786AD7">
        <w:t xml:space="preserve"> </w:t>
      </w:r>
      <w:r w:rsidR="00C3431C" w:rsidRPr="001C1F00">
        <w:rPr>
          <w:rFonts w:cs="Arial"/>
          <w:b/>
        </w:rPr>
        <w:t xml:space="preserve">2021-06 </w:t>
      </w:r>
      <w:r w:rsidR="00AC1F14" w:rsidRPr="00AC1F14">
        <w:rPr>
          <w:rFonts w:cs="Arial"/>
          <w:b/>
        </w:rPr>
        <w:t>Project 2021-06 Modifications to IRO-010 and TOP-003</w:t>
      </w:r>
      <w:r w:rsidR="00AC1F14" w:rsidRPr="008F4A0E">
        <w:rPr>
          <w:rFonts w:cs="Arial"/>
          <w:b/>
        </w:rPr>
        <w:t xml:space="preserve"> </w:t>
      </w:r>
      <w:r w:rsidR="00C3431C" w:rsidRPr="008F4A0E">
        <w:rPr>
          <w:rFonts w:cs="Arial"/>
          <w:b/>
        </w:rPr>
        <w:t>S</w:t>
      </w:r>
      <w:r w:rsidR="003F601B" w:rsidRPr="008F4A0E">
        <w:rPr>
          <w:rFonts w:cs="Arial"/>
          <w:b/>
        </w:rPr>
        <w:t>tandard</w:t>
      </w:r>
      <w:r w:rsidR="00C3431C" w:rsidRPr="008F4A0E">
        <w:rPr>
          <w:rFonts w:cs="Arial"/>
          <w:b/>
        </w:rPr>
        <w:t xml:space="preserve"> </w:t>
      </w:r>
      <w:r w:rsidRPr="008F4A0E">
        <w:rPr>
          <w:b/>
        </w:rPr>
        <w:t>Authorization Request (SAR)</w:t>
      </w:r>
      <w:r w:rsidRPr="00165ECD">
        <w:t>.</w:t>
      </w:r>
      <w:r w:rsidRPr="00D24289">
        <w:t xml:space="preserve"> </w:t>
      </w:r>
      <w:r>
        <w:t xml:space="preserve">Comments must be submitted </w:t>
      </w:r>
      <w:r w:rsidRPr="00EE5416">
        <w:t>by</w:t>
      </w:r>
      <w:r w:rsidRPr="00733DF8">
        <w:rPr>
          <w:b/>
        </w:rPr>
        <w:t xml:space="preserve"> </w:t>
      </w:r>
      <w:r w:rsidRPr="004E71D6">
        <w:rPr>
          <w:b/>
        </w:rPr>
        <w:t xml:space="preserve">8 p.m. Eastern, </w:t>
      </w:r>
      <w:r w:rsidR="003F601B">
        <w:rPr>
          <w:b/>
        </w:rPr>
        <w:t>Friday, August 6</w:t>
      </w:r>
      <w:r w:rsidR="007F7355" w:rsidRPr="00A35316">
        <w:rPr>
          <w:b/>
        </w:rPr>
        <w:t>, 2021</w:t>
      </w:r>
      <w:r w:rsidRPr="00A35316">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71D4442" w14:textId="12816F5F" w:rsidR="00C3431C" w:rsidRPr="00816016" w:rsidRDefault="008C1018" w:rsidP="00C3431C">
      <w:pPr>
        <w:rPr>
          <w:rFonts w:cs="Arial"/>
        </w:rPr>
      </w:pPr>
      <w:r>
        <w:t xml:space="preserve">Additional information is available on the </w:t>
      </w:r>
      <w:hyperlink r:id="rId14" w:history="1">
        <w:r w:rsidRPr="003F601B">
          <w:rPr>
            <w:rStyle w:val="Hyperlink"/>
          </w:rPr>
          <w:t>project page</w:t>
        </w:r>
      </w:hyperlink>
      <w:r w:rsidR="00C3431C">
        <w:t>.</w:t>
      </w:r>
      <w:r w:rsidR="00C3431C" w:rsidRPr="00C3431C">
        <w:t xml:space="preserve"> </w:t>
      </w:r>
      <w:r w:rsidR="00C3431C" w:rsidRPr="00786AD7">
        <w:t>If you have questions</w:t>
      </w:r>
      <w:r w:rsidR="00C3431C">
        <w:t xml:space="preserve">, </w:t>
      </w:r>
      <w:r w:rsidR="00C3431C" w:rsidRPr="00C74DBC">
        <w:t>contact</w:t>
      </w:r>
      <w:r w:rsidR="00C3431C">
        <w:t xml:space="preserve"> Standards Developer, </w:t>
      </w:r>
      <w:hyperlink r:id="rId15" w:history="1">
        <w:r w:rsidR="00C3431C" w:rsidRPr="00C3431C">
          <w:rPr>
            <w:rStyle w:val="Hyperlink"/>
          </w:rPr>
          <w:t>Josh Blume</w:t>
        </w:r>
      </w:hyperlink>
      <w:r w:rsidR="00C3431C">
        <w:t xml:space="preserve"> (email</w:t>
      </w:r>
      <w:r w:rsidR="00C3431C" w:rsidRPr="00F86A52">
        <w:t>)</w:t>
      </w:r>
      <w:r w:rsidR="00C3431C">
        <w:t>,</w:t>
      </w:r>
      <w:r w:rsidR="00C3431C" w:rsidRPr="00F86A52">
        <w:t xml:space="preserve"> or at </w:t>
      </w:r>
      <w:r w:rsidR="00C3431C">
        <w:t>404-446-2593.</w:t>
      </w:r>
    </w:p>
    <w:p w14:paraId="48D08393" w14:textId="77777777" w:rsidR="008C1018" w:rsidRPr="00D24289" w:rsidRDefault="008C1018" w:rsidP="008C1018">
      <w:r w:rsidRPr="00D24289">
        <w:tab/>
      </w:r>
    </w:p>
    <w:bookmarkEnd w:id="0"/>
    <w:p w14:paraId="7CA43F0E" w14:textId="77777777" w:rsidR="0039275D" w:rsidRPr="00102A01" w:rsidRDefault="008C1018" w:rsidP="0064768B">
      <w:pPr>
        <w:pStyle w:val="Heading2"/>
      </w:pPr>
      <w:r>
        <w:t>Background Information</w:t>
      </w:r>
    </w:p>
    <w:p w14:paraId="4413FCBD" w14:textId="77777777" w:rsidR="00AA2295" w:rsidRDefault="00AA2295" w:rsidP="00AA2295">
      <w:pPr>
        <w:spacing w:after="100" w:afterAutospacing="1"/>
        <w:rPr>
          <w:rFonts w:ascii="Calibri" w:eastAsia="MS Mincho" w:hAnsi="Calibri"/>
        </w:rPr>
      </w:pPr>
      <w:bookmarkStart w:id="2" w:name="_Toc195946482"/>
      <w:r>
        <w:rPr>
          <w:rFonts w:ascii="Calibri" w:eastAsia="MS Mincho" w:hAnsi="Calibri"/>
        </w:rPr>
        <w:t xml:space="preserve">The primary purpose of this project is to simplify administrative burdens identified by the </w:t>
      </w:r>
      <w:r w:rsidRPr="006F546F">
        <w:rPr>
          <w:rFonts w:ascii="Calibri" w:eastAsia="MS Mincho" w:hAnsi="Calibri"/>
        </w:rPr>
        <w:t>SER Phase 2 Team</w:t>
      </w:r>
      <w:r>
        <w:rPr>
          <w:rFonts w:ascii="Calibri" w:eastAsia="MS Mincho" w:hAnsi="Calibri"/>
        </w:rPr>
        <w:t xml:space="preserve"> associated with the current </w:t>
      </w:r>
      <w:r w:rsidRPr="00574EDD">
        <w:rPr>
          <w:rFonts w:ascii="Calibri" w:eastAsia="MS Mincho" w:hAnsi="Calibri"/>
        </w:rPr>
        <w:t>IR0-010-2 and TOP-003-3</w:t>
      </w:r>
      <w:r>
        <w:rPr>
          <w:rFonts w:ascii="Calibri" w:eastAsia="MS Mincho" w:hAnsi="Calibri"/>
        </w:rPr>
        <w:t xml:space="preserve"> standards</w:t>
      </w:r>
      <w:r>
        <w:t xml:space="preserve"> </w:t>
      </w:r>
      <w:r w:rsidRPr="008A6839">
        <w:rPr>
          <w:rFonts w:ascii="Calibri" w:eastAsia="MS Mincho" w:hAnsi="Calibri"/>
        </w:rPr>
        <w:t>and limit unnecessary data requirements that do not contribute to BES reliability and resiliency</w:t>
      </w:r>
      <w:r>
        <w:rPr>
          <w:rFonts w:ascii="Calibri" w:eastAsia="MS Mincho" w:hAnsi="Calibri"/>
        </w:rPr>
        <w:t>. As written the standards create a zero-defect expectation for each Registered Entity receiving a data specification to demonstrate perfect performance on every item in the data specification for an entire audit period. This can result in unnecessary administrative burdens for the Registered Entity to demonstrate compliance, including excessive data retention. If instead a risk-based approach was developed and performance was triggered upon an event or unresolved data conflicts between entities, then the purpose of the standards would be achieved in an effective and efficient manner.</w:t>
      </w:r>
    </w:p>
    <w:p w14:paraId="4DD3CAC8" w14:textId="77777777" w:rsidR="000034AB" w:rsidRDefault="00AA2295" w:rsidP="0064768B">
      <w:pPr>
        <w:rPr>
          <w:rFonts w:ascii="Calibri" w:eastAsia="MS Mincho" w:hAnsi="Calibri"/>
        </w:rPr>
      </w:pPr>
      <w:r>
        <w:rPr>
          <w:rFonts w:ascii="Calibri" w:eastAsia="MS Mincho" w:hAnsi="Calibri"/>
        </w:rPr>
        <w:t xml:space="preserve">The secondary purpose of this project is to evaluate removing other data exchange requirements dispersed in other standards. The drafting team would need to evaluate those requirements after proposed changes to the </w:t>
      </w:r>
      <w:r w:rsidRPr="00284163">
        <w:rPr>
          <w:rFonts w:ascii="Calibri" w:eastAsia="MS Mincho" w:hAnsi="Calibri"/>
        </w:rPr>
        <w:t>IR0-010</w:t>
      </w:r>
      <w:r>
        <w:rPr>
          <w:rFonts w:ascii="Calibri" w:eastAsia="MS Mincho" w:hAnsi="Calibri"/>
        </w:rPr>
        <w:t xml:space="preserve"> </w:t>
      </w:r>
      <w:r w:rsidRPr="00284163">
        <w:rPr>
          <w:rFonts w:ascii="Calibri" w:eastAsia="MS Mincho" w:hAnsi="Calibri"/>
        </w:rPr>
        <w:t>and TOP-003</w:t>
      </w:r>
      <w:r>
        <w:rPr>
          <w:rFonts w:ascii="Calibri" w:eastAsia="MS Mincho" w:hAnsi="Calibri"/>
        </w:rPr>
        <w:t xml:space="preserve"> are developed to determine if they are within the scope of the four tasks and consequently within the scope of IRO-010 and TOP-</w:t>
      </w:r>
      <w:r w:rsidRPr="0042338D">
        <w:rPr>
          <w:rFonts w:ascii="Calibri" w:eastAsia="MS Mincho" w:hAnsi="Calibri"/>
        </w:rPr>
        <w:t>003. This</w:t>
      </w:r>
      <w:r>
        <w:rPr>
          <w:rFonts w:ascii="Calibri" w:eastAsia="MS Mincho" w:hAnsi="Calibri"/>
        </w:rPr>
        <w:t xml:space="preserve"> may require enhancing the standards to allow each</w:t>
      </w:r>
      <w:r w:rsidRPr="00074E6E">
        <w:rPr>
          <w:rFonts w:ascii="Calibri" w:eastAsia="MS Mincho" w:hAnsi="Calibri"/>
        </w:rPr>
        <w:t xml:space="preserve"> Registered Entity with responsibilities to perform </w:t>
      </w:r>
      <w:r>
        <w:rPr>
          <w:rFonts w:ascii="Calibri" w:eastAsia="MS Mincho" w:hAnsi="Calibri"/>
        </w:rPr>
        <w:t>the</w:t>
      </w:r>
      <w:r w:rsidRPr="00074E6E">
        <w:rPr>
          <w:rFonts w:ascii="Calibri" w:eastAsia="MS Mincho" w:hAnsi="Calibri"/>
        </w:rPr>
        <w:t xml:space="preserve"> tasks </w:t>
      </w:r>
      <w:r w:rsidRPr="008B17B7">
        <w:rPr>
          <w:rFonts w:ascii="Calibri" w:eastAsia="MS Mincho" w:hAnsi="Calibri"/>
        </w:rPr>
        <w:t xml:space="preserve">identified in IRO-010-2 and TOP-003-3 </w:t>
      </w:r>
      <w:r w:rsidRPr="00074E6E">
        <w:rPr>
          <w:rFonts w:ascii="Calibri" w:eastAsia="MS Mincho" w:hAnsi="Calibri"/>
        </w:rPr>
        <w:t>the ability to request and receive any information it needs from other Registered Entit</w:t>
      </w:r>
      <w:r>
        <w:rPr>
          <w:rFonts w:ascii="Calibri" w:eastAsia="MS Mincho" w:hAnsi="Calibri"/>
        </w:rPr>
        <w:t>ies</w:t>
      </w:r>
      <w:r w:rsidRPr="00074E6E">
        <w:rPr>
          <w:rFonts w:ascii="Calibri" w:eastAsia="MS Mincho" w:hAnsi="Calibri"/>
        </w:rPr>
        <w:t xml:space="preserve"> to perform those tasks. </w:t>
      </w:r>
    </w:p>
    <w:p w14:paraId="5117389E" w14:textId="77777777" w:rsidR="00A0038E" w:rsidRDefault="00A0038E" w:rsidP="0064768B">
      <w:pPr>
        <w:rPr>
          <w:rFonts w:ascii="Calibri" w:eastAsia="MS Mincho" w:hAnsi="Calibri"/>
        </w:rPr>
      </w:pPr>
    </w:p>
    <w:bookmarkEnd w:id="2"/>
    <w:p w14:paraId="02CF607C" w14:textId="37F00EA5" w:rsidR="0039275D" w:rsidRPr="00687867" w:rsidRDefault="008C1018" w:rsidP="0064768B">
      <w:pPr>
        <w:pStyle w:val="Heading2"/>
      </w:pPr>
      <w:r>
        <w:t>Question</w:t>
      </w:r>
      <w:r w:rsidR="003F601B">
        <w:t>s</w:t>
      </w:r>
    </w:p>
    <w:p w14:paraId="68B53196" w14:textId="77777777" w:rsidR="008C1018" w:rsidRPr="003B5894" w:rsidRDefault="008C1018" w:rsidP="008C1018">
      <w:pPr>
        <w:pStyle w:val="ListParagraph"/>
        <w:keepNext/>
        <w:numPr>
          <w:ilvl w:val="0"/>
          <w:numId w:val="25"/>
        </w:numPr>
        <w:spacing w:before="120"/>
      </w:pPr>
      <w:r w:rsidRPr="003B5894">
        <w:t xml:space="preserve">Do you agree </w:t>
      </w:r>
      <w:r>
        <w:t xml:space="preserve">with the proposed scope as described in the SAR? If you do not agree, or if you agree but have comments or suggestions for the project scope please provide your recommendation and explanation. </w:t>
      </w:r>
    </w:p>
    <w:p w14:paraId="443E6FDC" w14:textId="77777777" w:rsidR="008C1018" w:rsidRPr="00D24289" w:rsidRDefault="008C1018" w:rsidP="003F601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B27289">
        <w:fldChar w:fldCharType="separate"/>
      </w:r>
      <w:r w:rsidRPr="00D24289">
        <w:fldChar w:fldCharType="end"/>
      </w:r>
      <w:r w:rsidRPr="00D24289">
        <w:t xml:space="preserve"> Yes </w:t>
      </w:r>
    </w:p>
    <w:p w14:paraId="2A56170D" w14:textId="77777777" w:rsidR="008C1018" w:rsidRPr="00D24289" w:rsidRDefault="008C1018" w:rsidP="008C101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B27289">
        <w:fldChar w:fldCharType="separate"/>
      </w:r>
      <w:r w:rsidRPr="00D24289">
        <w:fldChar w:fldCharType="end"/>
      </w:r>
      <w:r w:rsidRPr="00D24289">
        <w:t xml:space="preserve"> No </w:t>
      </w:r>
    </w:p>
    <w:p w14:paraId="14C2AEFE" w14:textId="77777777" w:rsidR="008C1018" w:rsidRDefault="008C1018" w:rsidP="003F601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E58D25F" w14:textId="272C9FCF" w:rsidR="008C1018" w:rsidRPr="00E73B96" w:rsidRDefault="008C1018" w:rsidP="008C1018">
      <w:pPr>
        <w:pStyle w:val="ListParagraph"/>
        <w:keepNext/>
        <w:numPr>
          <w:ilvl w:val="0"/>
          <w:numId w:val="25"/>
        </w:numPr>
        <w:spacing w:before="120"/>
      </w:pPr>
      <w:r>
        <w:t>Provide a</w:t>
      </w:r>
      <w:r w:rsidR="008F4A0E">
        <w:t xml:space="preserve">ny additional comments for the </w:t>
      </w:r>
      <w:r>
        <w:t xml:space="preserve">drafting team to consider, if desired. </w:t>
      </w:r>
    </w:p>
    <w:p w14:paraId="379F260F" w14:textId="6606C5DA" w:rsidR="00B146D4" w:rsidRDefault="008C1018" w:rsidP="003F601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B146D4" w:rsidSect="003F601B">
      <w:headerReference w:type="default" r:id="rId16"/>
      <w:footerReference w:type="even" r:id="rId17"/>
      <w:footerReference w:type="default" r:id="rId18"/>
      <w:headerReference w:type="first" r:id="rId19"/>
      <w:footerReference w:type="first" r:id="rId20"/>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7D2EB" w14:textId="77777777" w:rsidR="00CB0325" w:rsidRDefault="00CB0325">
      <w:r>
        <w:separator/>
      </w:r>
    </w:p>
  </w:endnote>
  <w:endnote w:type="continuationSeparator" w:id="0">
    <w:p w14:paraId="02B37298" w14:textId="77777777" w:rsidR="00CB0325" w:rsidRDefault="00CB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03C" w14:textId="77777777" w:rsidR="00A0038E" w:rsidRDefault="00A0038E">
    <w:pPr>
      <w:pStyle w:val="Footer"/>
    </w:pPr>
  </w:p>
  <w:p w14:paraId="70756FA7" w14:textId="77777777" w:rsidR="009C0EE8" w:rsidRDefault="009C0E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853A" w14:textId="43D4DAAE" w:rsidR="00C802A9" w:rsidRPr="00855BA8" w:rsidRDefault="00A0038E" w:rsidP="00104317">
    <w:pPr>
      <w:pStyle w:val="Footer"/>
      <w:tabs>
        <w:tab w:val="clear" w:pos="10354"/>
        <w:tab w:val="right" w:pos="10350"/>
      </w:tabs>
      <w:ind w:left="0" w:right="18"/>
      <w:jc w:val="both"/>
    </w:pPr>
    <w:r w:rsidRPr="00346AC2">
      <w:t xml:space="preserve">Project 2021-06 </w:t>
    </w:r>
    <w:r w:rsidR="00AC1F14" w:rsidRPr="00AC1F14">
      <w:t>Project 2021-06 Modifications to IRO-010 and TOP-003</w:t>
    </w:r>
    <w:r w:rsidRPr="00346AC2">
      <w:t xml:space="preserve">| </w:t>
    </w:r>
    <w:r w:rsidR="00346AC2" w:rsidRPr="00346AC2">
      <w:t>July 2021</w:t>
    </w:r>
    <w:r w:rsidR="00C802A9">
      <w:tab/>
    </w:r>
    <w:r w:rsidR="00D915AA" w:rsidRPr="001F176A">
      <w:fldChar w:fldCharType="begin"/>
    </w:r>
    <w:r w:rsidR="00C802A9" w:rsidRPr="001F176A">
      <w:instrText xml:space="preserve"> PAGE </w:instrText>
    </w:r>
    <w:r w:rsidR="00D915AA" w:rsidRPr="001F176A">
      <w:fldChar w:fldCharType="separate"/>
    </w:r>
    <w:r w:rsidR="003F601B">
      <w:rPr>
        <w:noProof/>
      </w:rPr>
      <w:t>2</w:t>
    </w:r>
    <w:r w:rsidR="00D915AA"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7B77" w14:textId="77777777" w:rsidR="00661EF9" w:rsidRPr="00B66D53" w:rsidRDefault="00661EF9"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74DE4" w14:textId="77777777" w:rsidR="00CB0325" w:rsidRDefault="00CB0325">
      <w:r>
        <w:separator/>
      </w:r>
    </w:p>
  </w:footnote>
  <w:footnote w:type="continuationSeparator" w:id="0">
    <w:p w14:paraId="2743DD26" w14:textId="77777777" w:rsidR="00CB0325" w:rsidRDefault="00CB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D7B2" w14:textId="77777777" w:rsidR="00C802A9" w:rsidRDefault="00E22662">
    <w:r>
      <w:rPr>
        <w:noProof/>
      </w:rPr>
      <w:drawing>
        <wp:anchor distT="0" distB="0" distL="114300" distR="114300" simplePos="0" relativeHeight="251670014" behindDoc="1" locked="0" layoutInCell="1" allowOverlap="1" wp14:anchorId="04DA7F12" wp14:editId="04DA7F13">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7F8F8B9F" w14:textId="77777777" w:rsidR="009C0EE8" w:rsidRDefault="009C0E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EE25" w14:textId="77777777" w:rsidR="00AC0C35" w:rsidRDefault="006F2E90">
    <w:r>
      <w:rPr>
        <w:noProof/>
      </w:rPr>
      <w:drawing>
        <wp:anchor distT="0" distB="0" distL="114300" distR="114300" simplePos="0" relativeHeight="251667966" behindDoc="1" locked="0" layoutInCell="1" allowOverlap="1" wp14:anchorId="04DA7F14" wp14:editId="04DA7F15">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BFCE219" w14:textId="77777777" w:rsidR="00C802A9" w:rsidRDefault="00C802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20"/>
  </w:num>
  <w:num w:numId="21">
    <w:abstractNumId w:val="14"/>
  </w:num>
  <w:num w:numId="22">
    <w:abstractNumId w:val="10"/>
  </w:num>
  <w:num w:numId="23">
    <w:abstractNumId w:val="18"/>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25"/>
    <w:rsid w:val="000034AB"/>
    <w:rsid w:val="000067C8"/>
    <w:rsid w:val="00011D42"/>
    <w:rsid w:val="000334DF"/>
    <w:rsid w:val="00095896"/>
    <w:rsid w:val="000A70BC"/>
    <w:rsid w:val="000B36CB"/>
    <w:rsid w:val="000B7A04"/>
    <w:rsid w:val="000D7162"/>
    <w:rsid w:val="000E3AB0"/>
    <w:rsid w:val="00102A01"/>
    <w:rsid w:val="00104317"/>
    <w:rsid w:val="00120014"/>
    <w:rsid w:val="001346AA"/>
    <w:rsid w:val="00136931"/>
    <w:rsid w:val="001574EA"/>
    <w:rsid w:val="00165ECD"/>
    <w:rsid w:val="00196FDD"/>
    <w:rsid w:val="001A6FC8"/>
    <w:rsid w:val="001D47FD"/>
    <w:rsid w:val="00283FB4"/>
    <w:rsid w:val="002F2BFE"/>
    <w:rsid w:val="003134D1"/>
    <w:rsid w:val="00346AC2"/>
    <w:rsid w:val="00366A96"/>
    <w:rsid w:val="0038676B"/>
    <w:rsid w:val="0039275D"/>
    <w:rsid w:val="003E1C41"/>
    <w:rsid w:val="003F601B"/>
    <w:rsid w:val="00456B99"/>
    <w:rsid w:val="004631BF"/>
    <w:rsid w:val="00466905"/>
    <w:rsid w:val="004800C7"/>
    <w:rsid w:val="004859C6"/>
    <w:rsid w:val="004B7DE3"/>
    <w:rsid w:val="004E7B5C"/>
    <w:rsid w:val="00510652"/>
    <w:rsid w:val="00520FD1"/>
    <w:rsid w:val="005316C6"/>
    <w:rsid w:val="005316F3"/>
    <w:rsid w:val="005471F6"/>
    <w:rsid w:val="00555F79"/>
    <w:rsid w:val="00573832"/>
    <w:rsid w:val="005A721A"/>
    <w:rsid w:val="005B17AD"/>
    <w:rsid w:val="005B7382"/>
    <w:rsid w:val="005D3F72"/>
    <w:rsid w:val="005D5CBF"/>
    <w:rsid w:val="0064768B"/>
    <w:rsid w:val="00652754"/>
    <w:rsid w:val="00661EF9"/>
    <w:rsid w:val="00692F16"/>
    <w:rsid w:val="00694CD1"/>
    <w:rsid w:val="006B3EC7"/>
    <w:rsid w:val="006C1F78"/>
    <w:rsid w:val="006C3C30"/>
    <w:rsid w:val="006E67B7"/>
    <w:rsid w:val="006F2E90"/>
    <w:rsid w:val="007254EA"/>
    <w:rsid w:val="00727CBE"/>
    <w:rsid w:val="00733724"/>
    <w:rsid w:val="0074626C"/>
    <w:rsid w:val="00791651"/>
    <w:rsid w:val="007F7355"/>
    <w:rsid w:val="00855BA8"/>
    <w:rsid w:val="008866E7"/>
    <w:rsid w:val="008C1018"/>
    <w:rsid w:val="008F4A0E"/>
    <w:rsid w:val="00905DC1"/>
    <w:rsid w:val="00985E57"/>
    <w:rsid w:val="009C0EE8"/>
    <w:rsid w:val="00A0038E"/>
    <w:rsid w:val="00A35316"/>
    <w:rsid w:val="00A35DA7"/>
    <w:rsid w:val="00A6738A"/>
    <w:rsid w:val="00AA2295"/>
    <w:rsid w:val="00AC0C35"/>
    <w:rsid w:val="00AC1F14"/>
    <w:rsid w:val="00AD1865"/>
    <w:rsid w:val="00B146D4"/>
    <w:rsid w:val="00B27289"/>
    <w:rsid w:val="00B375B5"/>
    <w:rsid w:val="00BA34E0"/>
    <w:rsid w:val="00BE5580"/>
    <w:rsid w:val="00C31EA1"/>
    <w:rsid w:val="00C3431C"/>
    <w:rsid w:val="00C802A9"/>
    <w:rsid w:val="00CB0325"/>
    <w:rsid w:val="00CC7BE7"/>
    <w:rsid w:val="00CF6E4A"/>
    <w:rsid w:val="00D228D6"/>
    <w:rsid w:val="00D56EBF"/>
    <w:rsid w:val="00D5715F"/>
    <w:rsid w:val="00D71B57"/>
    <w:rsid w:val="00D8646B"/>
    <w:rsid w:val="00D915AA"/>
    <w:rsid w:val="00D933A3"/>
    <w:rsid w:val="00D9670F"/>
    <w:rsid w:val="00D96A22"/>
    <w:rsid w:val="00DA634C"/>
    <w:rsid w:val="00DB62EC"/>
    <w:rsid w:val="00DB7C23"/>
    <w:rsid w:val="00DC5592"/>
    <w:rsid w:val="00E22662"/>
    <w:rsid w:val="00E65B2F"/>
    <w:rsid w:val="00F31926"/>
    <w:rsid w:val="00F359FF"/>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C5A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96"/>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josh.blume@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1-06-Modifications-to-IRO-010-and-TOP-00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77CE89D7F1343B6ECB57E42D910AA" ma:contentTypeVersion="1" ma:contentTypeDescription="Create a new document." ma:contentTypeScope="" ma:versionID="b0a0bcb249ff1e93e3b91ad8eec59946">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899FE-1C2F-4AC0-826D-47041A5CF19A}"/>
</file>

<file path=customXml/itemProps2.xml><?xml version="1.0" encoding="utf-8"?>
<ds:datastoreItem xmlns:ds="http://schemas.openxmlformats.org/officeDocument/2006/customXml" ds:itemID="{1FA1D400-2C2F-43CE-9427-E3BA39C934FD}">
  <ds:schemaRefs>
    <ds:schemaRef ds:uri="3e1050e7-7faf-40ec-88f1-5bdab33a6ff5"/>
    <ds:schemaRef ds:uri="http://schemas.microsoft.com/office/2006/documentManagement/types"/>
    <ds:schemaRef ds:uri="http://schemas.microsoft.com/office/2006/metadata/properties"/>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http://schemas.microsoft.com/sharepoint/v4"/>
    <ds:schemaRef ds:uri="be72bb46-7b96-43f6-b3d2-cb56bca42853"/>
    <ds:schemaRef ds:uri="http://purl.org/dc/terms/"/>
    <ds:schemaRef ds:uri="http://purl.org/dc/elements/1.1/"/>
  </ds:schemaRefs>
</ds:datastoreItem>
</file>

<file path=customXml/itemProps3.xml><?xml version="1.0" encoding="utf-8"?>
<ds:datastoreItem xmlns:ds="http://schemas.openxmlformats.org/officeDocument/2006/customXml" ds:itemID="{098BCCB1-CC46-459F-BD03-E9EFDE4655D2}">
  <ds:schemaRefs>
    <ds:schemaRef ds:uri="http://schemas.microsoft.com/sharepoint/v3/contenttype/forms"/>
  </ds:schemaRefs>
</ds:datastoreItem>
</file>

<file path=customXml/itemProps4.xml><?xml version="1.0" encoding="utf-8"?>
<ds:datastoreItem xmlns:ds="http://schemas.openxmlformats.org/officeDocument/2006/customXml" ds:itemID="{B37A8831-B174-4D86-BBC3-DE8E1C93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6DD494-7D47-4843-BDC3-B4B0CC98F980}">
  <ds:schemaRefs>
    <ds:schemaRef ds:uri="Microsoft.SharePoint.Taxonomy.ContentTypeSync"/>
  </ds:schemaRefs>
</ds:datastoreItem>
</file>

<file path=customXml/itemProps6.xml><?xml version="1.0" encoding="utf-8"?>
<ds:datastoreItem xmlns:ds="http://schemas.openxmlformats.org/officeDocument/2006/customXml" ds:itemID="{D5DDB5CF-7E4E-49EA-8DFE-007E148D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Document Portrait</vt:lpstr>
    </vt:vector>
  </TitlesOfParts>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dc:title>
  <dc:subject/>
  <dc:creator/>
  <cp:keywords/>
  <cp:lastModifiedBy/>
  <cp:revision>1</cp:revision>
  <dcterms:created xsi:type="dcterms:W3CDTF">2021-06-29T16:10:00Z</dcterms:created>
  <dcterms:modified xsi:type="dcterms:W3CDTF">2021-07-08T14:01:00Z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0x010100D5377CE89D7F1343B6ECB57E42D910AA</vt:lpwstr>
  </property>
  <property fmtid="{D5CDD505-2E9C-101B-9397-08002B2CF9AE}" pid="3" name="GS_AddingInProgress">
    <vt:lpwstr>False</vt:lpwstr>
  </property>
  <property fmtid="{D5CDD505-2E9C-101B-9397-08002B2CF9AE}" pid="4" name="_dlc_DocIdItemGuid">
    <vt:lpwstr>417c3696-3332-4e7e-b855-74424a73dc7b</vt:lpwstr>
  </property>
  <property fmtid="{D5CDD505-2E9C-101B-9397-08002B2CF9AE}" pid="5" name="Standards Project Number">
    <vt:lpwstr>12282;#2021-06|b67e71b3-80ef-4289-a5bb-a5ec13fb44b3</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10177;#SAR Comment Period|df8b736d-f3a7-49b1-96f7-38138f4e9980</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