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12C536E0" w:rsidR="00D933A3" w:rsidRDefault="00A651FE" w:rsidP="00FE70BB">
      <w:pPr>
        <w:pStyle w:val="DocumentSubtitle"/>
      </w:pPr>
      <w:bookmarkStart w:id="0" w:name="_Toc195946480"/>
      <w:r>
        <w:t>Project 202</w:t>
      </w:r>
      <w:r w:rsidR="0046313D">
        <w:t>3-06 CIP-014</w:t>
      </w:r>
      <w:r w:rsidR="005C67AD" w:rsidRPr="005B2636">
        <w:t xml:space="preserve"> </w:t>
      </w:r>
      <w:r w:rsidR="0046313D" w:rsidRPr="0046313D">
        <w:t>Risk Assessment Refinement</w:t>
      </w:r>
      <w:r w:rsidR="0046313D" w:rsidRPr="005B2636">
        <w:t xml:space="preserve"> </w:t>
      </w:r>
    </w:p>
    <w:p w14:paraId="242B9D5C" w14:textId="77777777" w:rsidR="00412C3F" w:rsidRDefault="00412C3F" w:rsidP="00412C3F">
      <w:pPr>
        <w:rPr>
          <w:b/>
          <w:bCs/>
          <w:color w:val="FF0000"/>
        </w:rPr>
      </w:pPr>
    </w:p>
    <w:p w14:paraId="79AF2EBF" w14:textId="14B4354B" w:rsidR="00412C3F" w:rsidRDefault="00412C3F" w:rsidP="00412C3F">
      <w:pPr>
        <w:rPr>
          <w:rFonts w:ascii="Calibri" w:hAnsi="Calibri"/>
          <w:b/>
          <w:bCs/>
          <w:color w:val="FF0000"/>
          <w:sz w:val="22"/>
          <w:szCs w:val="22"/>
        </w:rPr>
      </w:pPr>
      <w:r>
        <w:rPr>
          <w:b/>
          <w:bCs/>
          <w:color w:val="FF0000"/>
        </w:rPr>
        <w:t xml:space="preserve">Be aware that this is a public </w:t>
      </w:r>
      <w:r w:rsidR="000B1256">
        <w:rPr>
          <w:b/>
          <w:bCs/>
          <w:color w:val="FF0000"/>
        </w:rPr>
        <w:t>proceeding,</w:t>
      </w:r>
      <w:r>
        <w:rPr>
          <w:b/>
          <w:bCs/>
          <w:color w:val="FF0000"/>
        </w:rPr>
        <w:t xml:space="preserve"> and comments are publicly available upon submission.  DO NOT include any CEII or otherwise sensitive information in your comments.</w:t>
      </w:r>
    </w:p>
    <w:p w14:paraId="1CE4E2C5" w14:textId="77777777" w:rsidR="003948E2" w:rsidRDefault="003948E2" w:rsidP="00FE70BB">
      <w:pPr>
        <w:pStyle w:val="DocumentSubtitle"/>
      </w:pPr>
    </w:p>
    <w:p w14:paraId="14C439E4" w14:textId="797AB988"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004B092E">
        <w:t xml:space="preserve">draft three of </w:t>
      </w:r>
      <w:r w:rsidR="004B092E" w:rsidRPr="005344D4">
        <w:rPr>
          <w:b/>
          <w:bCs/>
        </w:rPr>
        <w:t>CIP-014-4 Physical Security</w:t>
      </w:r>
      <w:r w:rsidR="004B092E">
        <w:t xml:space="preserve"> </w:t>
      </w:r>
      <w:r w:rsidRPr="00EE5416">
        <w:t>by</w:t>
      </w:r>
      <w:r w:rsidRPr="00733DF8">
        <w:rPr>
          <w:b/>
        </w:rPr>
        <w:t xml:space="preserve"> </w:t>
      </w:r>
      <w:r w:rsidRPr="005B2636">
        <w:rPr>
          <w:b/>
        </w:rPr>
        <w:t xml:space="preserve">8 p.m. Eastern, </w:t>
      </w:r>
      <w:r w:rsidR="00895617">
        <w:rPr>
          <w:b/>
        </w:rPr>
        <w:t>Monday</w:t>
      </w:r>
      <w:r w:rsidR="00F85700">
        <w:rPr>
          <w:b/>
        </w:rPr>
        <w:t xml:space="preserve">, </w:t>
      </w:r>
      <w:r w:rsidR="00902AEA">
        <w:rPr>
          <w:b/>
        </w:rPr>
        <w:t xml:space="preserve">July </w:t>
      </w:r>
      <w:r w:rsidR="00895617">
        <w:rPr>
          <w:b/>
        </w:rPr>
        <w:t>21</w:t>
      </w:r>
      <w:r w:rsidR="00A651FE">
        <w:rPr>
          <w:b/>
        </w:rPr>
        <w:t>, 202</w:t>
      </w:r>
      <w:r w:rsidR="009F5A18">
        <w:rPr>
          <w:b/>
        </w:rPr>
        <w:t>5</w:t>
      </w:r>
      <w:r w:rsidRPr="005B2636">
        <w:rPr>
          <w:b/>
        </w:rPr>
        <w:t>.</w:t>
      </w:r>
      <w:r>
        <w:rPr>
          <w:b/>
        </w:rPr>
        <w:br/>
      </w:r>
    </w:p>
    <w:p w14:paraId="46EDAE5A" w14:textId="42B641DE" w:rsidR="00A16C7E" w:rsidRDefault="00A16C7E" w:rsidP="00A16C7E">
      <w:r>
        <w:t xml:space="preserve">Additional information is available on the </w:t>
      </w:r>
      <w:hyperlink r:id="rId13" w:history="1">
        <w:r w:rsidR="000B1256" w:rsidRPr="000B1256">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00A205D4">
          <w:rPr>
            <w:rStyle w:val="Hyperlink"/>
          </w:rPr>
          <w:t>Ben Wu</w:t>
        </w:r>
      </w:hyperlink>
      <w:r w:rsidR="00A205D4" w:rsidRPr="005B2636">
        <w:t xml:space="preserve"> </w:t>
      </w:r>
      <w:r w:rsidRPr="005B2636">
        <w:t>(</w:t>
      </w:r>
      <w:r w:rsidRPr="00F86A52">
        <w:t>via email)</w:t>
      </w:r>
      <w:r>
        <w:t>,</w:t>
      </w:r>
      <w:r w:rsidRPr="00F86A52">
        <w:t xml:space="preserve"> or at </w:t>
      </w:r>
      <w:r w:rsidR="00D54A48">
        <w:t>470-542-6882</w:t>
      </w:r>
      <w:r>
        <w:t>.</w:t>
      </w:r>
      <w:r w:rsidRPr="00D24289">
        <w:tab/>
      </w:r>
    </w:p>
    <w:p w14:paraId="41C17D27" w14:textId="64196A4A" w:rsidR="00A16C7E" w:rsidRDefault="0071385D" w:rsidP="0071385D">
      <w:pPr>
        <w:tabs>
          <w:tab w:val="left" w:pos="6480"/>
        </w:tabs>
      </w:pPr>
      <w:r>
        <w:tab/>
      </w:r>
    </w:p>
    <w:p w14:paraId="520267F3" w14:textId="77777777" w:rsidR="00A16C7E" w:rsidRPr="00747D75" w:rsidRDefault="00A16C7E" w:rsidP="00A16C7E">
      <w:pPr>
        <w:pStyle w:val="Heading2"/>
        <w:rPr>
          <w:rFonts w:cs="Tahoma"/>
        </w:rPr>
      </w:pPr>
      <w:r w:rsidRPr="00747D75">
        <w:rPr>
          <w:rFonts w:cs="Tahoma"/>
        </w:rPr>
        <w:t>Background Information</w:t>
      </w:r>
    </w:p>
    <w:p w14:paraId="75785BF2" w14:textId="1E252B34" w:rsidR="009D6291" w:rsidRPr="009D6291" w:rsidRDefault="003460CB" w:rsidP="009D6291">
      <w:pPr>
        <w:pStyle w:val="Default"/>
        <w:jc w:val="both"/>
        <w:rPr>
          <w:color w:val="auto"/>
        </w:rPr>
      </w:pPr>
      <w:r w:rsidRPr="003460CB">
        <w:rPr>
          <w:color w:val="auto"/>
        </w:rPr>
        <w:t>Due to an increase in reports of physical attacks on electric substations, the Federal Energy Regulatory Commission (FERC) issued the December 2022 Order in Docket No. RD23-2-000 directing NERC to evaluate the effectiveness of the Physical Security Reliability Standard CIP-014-3 in mitigating the risks to the Bulk-Power System (BPS) associated with physical attacks. In the </w:t>
      </w:r>
      <w:hyperlink r:id="rId15" w:history="1">
        <w:r w:rsidRPr="003460CB">
          <w:rPr>
            <w:color w:val="auto"/>
          </w:rPr>
          <w:t>report</w:t>
        </w:r>
      </w:hyperlink>
      <w:r w:rsidRPr="003460CB">
        <w:rPr>
          <w:color w:val="auto"/>
        </w:rPr>
        <w:t> filed in response to a FERC directive, NERC staff identified continuing inconsistency in registered entity CIP-014-3 risk assessments to most appropriately identify critical infrastructure. FERC directed NERC to evaluate whether the physical security protection requirements in NERC's Reliability Standards are adequate to address the risks associated with physical attacks on BPS Facilities, including the adequacy of the required risk assessment in CIP-014-3 Requirement R1. In the </w:t>
      </w:r>
      <w:hyperlink r:id="rId16" w:history="1">
        <w:r w:rsidRPr="003460CB">
          <w:rPr>
            <w:color w:val="auto"/>
          </w:rPr>
          <w:t>report</w:t>
        </w:r>
      </w:hyperlink>
      <w:r w:rsidRPr="003460CB">
        <w:rPr>
          <w:color w:val="auto"/>
        </w:rPr>
        <w:t>, NERC found that CIP-014-3 required revision to assure adequate and consistent approach in evaluating instability as well as the identification of infrastructure critical to the operation of the BPS.</w:t>
      </w:r>
    </w:p>
    <w:p w14:paraId="3E592DA1" w14:textId="77777777" w:rsidR="00F85700" w:rsidRDefault="00F85700" w:rsidP="00A16C7E"/>
    <w:p w14:paraId="4F4F4CCD" w14:textId="77777777" w:rsidR="00F85700" w:rsidRDefault="00F85700">
      <w:r>
        <w:br w:type="page"/>
      </w:r>
    </w:p>
    <w:p w14:paraId="346B1CD8" w14:textId="393F8185" w:rsidR="007842E8" w:rsidRPr="001B3164" w:rsidRDefault="00A16C7E" w:rsidP="001B3164">
      <w:pPr>
        <w:pStyle w:val="Heading2"/>
        <w:rPr>
          <w:rFonts w:cs="Tahoma"/>
        </w:rPr>
      </w:pPr>
      <w:r w:rsidRPr="00747D75">
        <w:rPr>
          <w:rFonts w:cs="Tahoma"/>
        </w:rPr>
        <w:lastRenderedPageBreak/>
        <w:t>Questions</w:t>
      </w:r>
    </w:p>
    <w:p w14:paraId="3711FFD7" w14:textId="17D5C42C" w:rsidR="007842E8" w:rsidRPr="003B5894" w:rsidRDefault="007842E8" w:rsidP="007842E8">
      <w:pPr>
        <w:pStyle w:val="ListParagraph"/>
        <w:keepNext/>
        <w:numPr>
          <w:ilvl w:val="0"/>
          <w:numId w:val="25"/>
        </w:numPr>
        <w:spacing w:before="120"/>
        <w:contextualSpacing w:val="0"/>
      </w:pPr>
      <w:r>
        <w:t xml:space="preserve">Do you </w:t>
      </w:r>
      <w:r w:rsidR="000B1256">
        <w:t>agree with</w:t>
      </w:r>
      <w:r>
        <w:t xml:space="preserve"> </w:t>
      </w:r>
      <w:r w:rsidR="00632BE0">
        <w:t xml:space="preserve">the </w:t>
      </w:r>
      <w:r>
        <w:t xml:space="preserve">modifications made in </w:t>
      </w:r>
      <w:r w:rsidR="009D6291">
        <w:t xml:space="preserve">CIP-014-4 with </w:t>
      </w:r>
      <w:r w:rsidR="000242EB">
        <w:t>modified</w:t>
      </w:r>
      <w:r w:rsidR="009D6291">
        <w:t xml:space="preserve"> Requirement R1 to address the issues identified in the SAR? </w:t>
      </w:r>
      <w:r w:rsidR="00250883" w:rsidRPr="00250883">
        <w:t>If you do not agree, please provide your recommendation and, if appropriate, technical or procedural justification.</w:t>
      </w:r>
    </w:p>
    <w:p w14:paraId="4890AF40" w14:textId="77777777" w:rsidR="007842E8" w:rsidRPr="00D24289" w:rsidRDefault="007842E8" w:rsidP="007842E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71A00369" w14:textId="77777777" w:rsidR="007842E8" w:rsidRPr="00D24289" w:rsidRDefault="007842E8" w:rsidP="007842E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22AFD932" w14:textId="77777777" w:rsidR="007842E8" w:rsidRDefault="007842E8" w:rsidP="007842E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34CD6FB" w14:textId="3395F44B" w:rsidR="000242EB" w:rsidRPr="003B5894" w:rsidRDefault="000242EB" w:rsidP="000242EB">
      <w:pPr>
        <w:pStyle w:val="ListParagraph"/>
        <w:keepNext/>
        <w:numPr>
          <w:ilvl w:val="0"/>
          <w:numId w:val="25"/>
        </w:numPr>
        <w:spacing w:before="120"/>
        <w:contextualSpacing w:val="0"/>
      </w:pPr>
      <w:r>
        <w:t xml:space="preserve">Do you agree </w:t>
      </w:r>
      <w:r w:rsidR="000B1256">
        <w:t xml:space="preserve">with </w:t>
      </w:r>
      <w:r>
        <w:t xml:space="preserve">the modifications made in CIP-014-4 with new Requirement R2 to address the issues identified in the SAR? </w:t>
      </w:r>
      <w:r w:rsidR="00250883" w:rsidRPr="00250883">
        <w:t>If you do not agree, please provide your recommendation and, if appropriate, technical or procedural justification.</w:t>
      </w:r>
    </w:p>
    <w:p w14:paraId="55E0242A"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12D835F4"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0B9A8B30"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2DA7718" w14:textId="2239A0A4" w:rsidR="000242EB" w:rsidRPr="003B5894" w:rsidRDefault="000242EB" w:rsidP="000242EB">
      <w:pPr>
        <w:pStyle w:val="ListParagraph"/>
        <w:keepNext/>
        <w:numPr>
          <w:ilvl w:val="0"/>
          <w:numId w:val="25"/>
        </w:numPr>
        <w:spacing w:before="120"/>
        <w:contextualSpacing w:val="0"/>
      </w:pPr>
      <w:r>
        <w:t xml:space="preserve">Do you </w:t>
      </w:r>
      <w:r w:rsidR="000B1256">
        <w:t>agree with</w:t>
      </w:r>
      <w:r>
        <w:t xml:space="preserve"> the modifications made in CIP-014-4 with new Requirement R3 to address the issues identified in the SAR? </w:t>
      </w:r>
      <w:r w:rsidR="00250883" w:rsidRPr="00250883">
        <w:t>If you do not agree, please provide your recommendation and, if appropriate, technical or procedural justification.</w:t>
      </w:r>
    </w:p>
    <w:p w14:paraId="5217B892"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7310A59B"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60AE3314"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5EA6534" w14:textId="64960D6F" w:rsidR="000242EB" w:rsidRPr="003B5894" w:rsidRDefault="000242EB" w:rsidP="000242EB">
      <w:pPr>
        <w:pStyle w:val="ListParagraph"/>
        <w:keepNext/>
        <w:numPr>
          <w:ilvl w:val="0"/>
          <w:numId w:val="25"/>
        </w:numPr>
        <w:spacing w:before="120"/>
        <w:contextualSpacing w:val="0"/>
      </w:pPr>
      <w:r>
        <w:t xml:space="preserve">Do you </w:t>
      </w:r>
      <w:r w:rsidR="000B1256">
        <w:t>agree with</w:t>
      </w:r>
      <w:r>
        <w:t xml:space="preserve"> the modifications made in CIP-014-4 with new Requirement R4 to address the issues identified in the SAR? </w:t>
      </w:r>
      <w:r w:rsidR="00250883" w:rsidRPr="00250883">
        <w:t>If you do not agree, please provide your recommendation and, if appropriate, technical or procedural justification.</w:t>
      </w:r>
    </w:p>
    <w:p w14:paraId="5C3934AF"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19A711A4"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395C81EB"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CF0D6D5" w14:textId="3F8F11C7" w:rsidR="000242EB" w:rsidRPr="003B5894" w:rsidRDefault="000242EB" w:rsidP="000242EB">
      <w:pPr>
        <w:pStyle w:val="ListParagraph"/>
        <w:keepNext/>
        <w:numPr>
          <w:ilvl w:val="0"/>
          <w:numId w:val="25"/>
        </w:numPr>
        <w:spacing w:before="120"/>
        <w:contextualSpacing w:val="0"/>
      </w:pPr>
      <w:r>
        <w:t xml:space="preserve">Do you agree </w:t>
      </w:r>
      <w:r w:rsidR="000B1256">
        <w:t xml:space="preserve">with </w:t>
      </w:r>
      <w:r>
        <w:t xml:space="preserve">the modifications made in CIP-014-4 with adding Requirement R5 to address the issues identified in the SAR? </w:t>
      </w:r>
      <w:r w:rsidR="00250883" w:rsidRPr="00250883">
        <w:t>If you do not agree, please provide your recommendation and, if appropriate, technical or procedural justification.</w:t>
      </w:r>
    </w:p>
    <w:p w14:paraId="2E6E87A4"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61566562"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4A7C5364"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CACCAE3" w14:textId="2BC108A1" w:rsidR="007842E8" w:rsidRPr="003B5894" w:rsidRDefault="007842E8" w:rsidP="007842E8">
      <w:pPr>
        <w:pStyle w:val="ListParagraph"/>
        <w:keepNext/>
        <w:numPr>
          <w:ilvl w:val="0"/>
          <w:numId w:val="25"/>
        </w:numPr>
        <w:spacing w:before="120"/>
        <w:contextualSpacing w:val="0"/>
      </w:pPr>
      <w:r>
        <w:t xml:space="preserve"> Do you agree with the Implementation Plan for </w:t>
      </w:r>
      <w:r w:rsidR="009D6291">
        <w:t>CIP-014-4?</w:t>
      </w:r>
      <w:r w:rsidR="00250883">
        <w:t xml:space="preserve"> </w:t>
      </w:r>
      <w:r w:rsidR="00250883" w:rsidRPr="00250883">
        <w:t>If you think an alternate timeframe is needed, please propose an alternate implementation plan with a detailed explanation.</w:t>
      </w:r>
    </w:p>
    <w:p w14:paraId="3BF06ADD" w14:textId="77777777" w:rsidR="007842E8" w:rsidRPr="00D24289" w:rsidRDefault="007842E8" w:rsidP="007842E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114078A1" w14:textId="77777777" w:rsidR="007842E8" w:rsidRPr="00D24289" w:rsidRDefault="007842E8" w:rsidP="007842E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716071E1" w14:textId="77777777" w:rsidR="007842E8" w:rsidRDefault="007842E8" w:rsidP="007842E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CB6EE73" w14:textId="7093DB12" w:rsidR="000242EB" w:rsidRPr="003B5894" w:rsidRDefault="00250883" w:rsidP="000242EB">
      <w:pPr>
        <w:pStyle w:val="ListParagraph"/>
        <w:keepNext/>
        <w:numPr>
          <w:ilvl w:val="0"/>
          <w:numId w:val="25"/>
        </w:numPr>
        <w:spacing w:before="120"/>
        <w:contextualSpacing w:val="0"/>
      </w:pPr>
      <w:r w:rsidRPr="00250883">
        <w:lastRenderedPageBreak/>
        <w:t>Do you believe there are alternatives or more cost-effective options to address the recommendations in CIP-014-4</w:t>
      </w:r>
      <w:r w:rsidR="000242EB">
        <w:t xml:space="preserve"> to address the reliability issue of physical security? </w:t>
      </w:r>
      <w:r w:rsidRPr="00250883">
        <w:t>If so, please provide your recommendation and, if appropriate, technical, or procedural justification.</w:t>
      </w:r>
    </w:p>
    <w:p w14:paraId="60E662DB" w14:textId="77777777" w:rsidR="000242EB" w:rsidRPr="00D24289" w:rsidRDefault="000242EB" w:rsidP="000242E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016B446D" w14:textId="77777777" w:rsidR="000242EB" w:rsidRPr="00D24289" w:rsidRDefault="000242EB" w:rsidP="000242EB">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p>
    <w:p w14:paraId="0B2CCD69" w14:textId="77777777" w:rsidR="000242EB" w:rsidRDefault="000242EB" w:rsidP="000242E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DD3AB01" w14:textId="5A77D21C" w:rsidR="00A16C7E" w:rsidRPr="00E73B96" w:rsidRDefault="00A16C7E" w:rsidP="007842E8">
      <w:pPr>
        <w:pStyle w:val="ListParagraph"/>
        <w:keepNext/>
        <w:numPr>
          <w:ilvl w:val="0"/>
          <w:numId w:val="25"/>
        </w:numPr>
        <w:spacing w:before="120"/>
        <w:contextualSpacing w:val="0"/>
      </w:pPr>
      <w:r>
        <w:t>Provide any additional comments for the</w:t>
      </w:r>
      <w:r w:rsidR="00FF045B">
        <w:t xml:space="preserve"> </w:t>
      </w:r>
      <w:r w:rsidR="00250883">
        <w:t>D</w:t>
      </w:r>
      <w:r w:rsidR="00FF045B">
        <w:t xml:space="preserve">rafting </w:t>
      </w:r>
      <w:r w:rsidR="00250883">
        <w:t>T</w:t>
      </w:r>
      <w:r>
        <w:t xml:space="preserve">eam to consider, if desired. </w:t>
      </w:r>
    </w:p>
    <w:p w14:paraId="7545FCB7" w14:textId="77777777" w:rsidR="00A16C7E" w:rsidRPr="00D24289"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0"/>
    <w:p w14:paraId="4B4354A9" w14:textId="37DC59E3" w:rsidR="00A16C7E" w:rsidRPr="00D24289" w:rsidRDefault="00A16C7E" w:rsidP="00A16C7E"/>
    <w:sectPr w:rsidR="00A16C7E" w:rsidRPr="00D24289" w:rsidSect="00EF5F6F">
      <w:headerReference w:type="default" r:id="rId17"/>
      <w:footerReference w:type="default" r:id="rId18"/>
      <w:headerReference w:type="first" r:id="rId19"/>
      <w:footerReference w:type="first" r:id="rId20"/>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FF852" w14:textId="77777777" w:rsidR="00C11C98" w:rsidRDefault="00C11C98">
      <w:r>
        <w:separator/>
      </w:r>
    </w:p>
  </w:endnote>
  <w:endnote w:type="continuationSeparator" w:id="0">
    <w:p w14:paraId="0518D739" w14:textId="77777777" w:rsidR="00C11C98" w:rsidRDefault="00C1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2F46" w14:textId="5984DEC3" w:rsidR="00120FBF" w:rsidRDefault="00120FBF" w:rsidP="002A2B4F">
    <w:pPr>
      <w:pStyle w:val="Footer"/>
      <w:ind w:left="0" w:right="18"/>
      <w:rPr>
        <w:noProof/>
        <w:szCs w:val="18"/>
      </w:rPr>
    </w:pPr>
    <w:r>
      <w:t>Unofficial Comment Form</w:t>
    </w:r>
  </w:p>
  <w:p w14:paraId="1CE4E2F2" w14:textId="7EB07EB5" w:rsidR="00D933A3" w:rsidRPr="00FA460E" w:rsidRDefault="00530481" w:rsidP="002A2B4F">
    <w:pPr>
      <w:pStyle w:val="Footer"/>
      <w:ind w:left="0" w:right="18"/>
    </w:pPr>
    <w:r>
      <w:rPr>
        <w:noProof/>
        <w:szCs w:val="18"/>
      </w:rPr>
      <w:t>Project 202</w:t>
    </w:r>
    <w:r w:rsidR="009D6291">
      <w:rPr>
        <w:noProof/>
        <w:szCs w:val="18"/>
      </w:rPr>
      <w:t>3-06 CIP-014 Risk Assessment Refinement</w:t>
    </w:r>
    <w:r w:rsidR="00120FBF">
      <w:rPr>
        <w:noProof/>
        <w:szCs w:val="18"/>
      </w:rPr>
      <w:t xml:space="preserve"> | </w:t>
    </w:r>
    <w:r w:rsidR="00895617">
      <w:rPr>
        <w:noProof/>
        <w:szCs w:val="18"/>
      </w:rPr>
      <w:t>June</w:t>
    </w:r>
    <w:r w:rsidR="00355CED">
      <w:rPr>
        <w:noProof/>
        <w:szCs w:val="18"/>
      </w:rPr>
      <w:t xml:space="preserve"> </w:t>
    </w:r>
    <w:r w:rsidR="00120FBF">
      <w:rPr>
        <w:noProof/>
        <w:szCs w:val="18"/>
      </w:rPr>
      <w:t>202</w:t>
    </w:r>
    <w:r w:rsidR="009F5A18">
      <w:rPr>
        <w:noProof/>
        <w:szCs w:val="18"/>
      </w:rPr>
      <w:t>5</w:t>
    </w:r>
    <w:r w:rsidR="00FA460E">
      <w:tab/>
    </w:r>
    <w:r w:rsidR="00656825" w:rsidRPr="001F176A">
      <w:fldChar w:fldCharType="begin"/>
    </w:r>
    <w:r w:rsidR="00FA460E" w:rsidRPr="001F176A">
      <w:instrText xml:space="preserve"> PAGE </w:instrText>
    </w:r>
    <w:r w:rsidR="00656825" w:rsidRPr="001F176A">
      <w:fldChar w:fldCharType="separate"/>
    </w:r>
    <w:r w:rsidR="0048481C">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A3686" w14:textId="77777777" w:rsidR="00C11C98" w:rsidRDefault="00C11C98">
      <w:r>
        <w:separator/>
      </w:r>
    </w:p>
  </w:footnote>
  <w:footnote w:type="continuationSeparator" w:id="0">
    <w:p w14:paraId="44208C6A" w14:textId="77777777" w:rsidR="00C11C98" w:rsidRDefault="00C11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1086417038">
    <w:abstractNumId w:val="19"/>
  </w:num>
  <w:num w:numId="2" w16cid:durableId="897935101">
    <w:abstractNumId w:val="10"/>
  </w:num>
  <w:num w:numId="3" w16cid:durableId="949513768">
    <w:abstractNumId w:val="25"/>
  </w:num>
  <w:num w:numId="4" w16cid:durableId="1230073164">
    <w:abstractNumId w:val="13"/>
  </w:num>
  <w:num w:numId="5" w16cid:durableId="1378552677">
    <w:abstractNumId w:val="26"/>
  </w:num>
  <w:num w:numId="6" w16cid:durableId="921330835">
    <w:abstractNumId w:val="9"/>
  </w:num>
  <w:num w:numId="7" w16cid:durableId="825901803">
    <w:abstractNumId w:val="7"/>
  </w:num>
  <w:num w:numId="8" w16cid:durableId="413938482">
    <w:abstractNumId w:val="6"/>
  </w:num>
  <w:num w:numId="9" w16cid:durableId="415902366">
    <w:abstractNumId w:val="5"/>
  </w:num>
  <w:num w:numId="10" w16cid:durableId="1489207071">
    <w:abstractNumId w:val="4"/>
  </w:num>
  <w:num w:numId="11" w16cid:durableId="880752571">
    <w:abstractNumId w:val="8"/>
  </w:num>
  <w:num w:numId="12" w16cid:durableId="1025902783">
    <w:abstractNumId w:val="3"/>
  </w:num>
  <w:num w:numId="13" w16cid:durableId="1584602169">
    <w:abstractNumId w:val="2"/>
  </w:num>
  <w:num w:numId="14" w16cid:durableId="1124276032">
    <w:abstractNumId w:val="1"/>
  </w:num>
  <w:num w:numId="15" w16cid:durableId="915551178">
    <w:abstractNumId w:val="0"/>
  </w:num>
  <w:num w:numId="16" w16cid:durableId="155147892">
    <w:abstractNumId w:val="14"/>
  </w:num>
  <w:num w:numId="17" w16cid:durableId="240651049">
    <w:abstractNumId w:val="17"/>
  </w:num>
  <w:num w:numId="18" w16cid:durableId="168914924">
    <w:abstractNumId w:val="15"/>
  </w:num>
  <w:num w:numId="19" w16cid:durableId="284000136">
    <w:abstractNumId w:val="22"/>
  </w:num>
  <w:num w:numId="20" w16cid:durableId="1505241182">
    <w:abstractNumId w:val="18"/>
  </w:num>
  <w:num w:numId="21" w16cid:durableId="937102024">
    <w:abstractNumId w:val="23"/>
  </w:num>
  <w:num w:numId="22" w16cid:durableId="758020241">
    <w:abstractNumId w:val="12"/>
  </w:num>
  <w:num w:numId="23" w16cid:durableId="817266183">
    <w:abstractNumId w:val="24"/>
  </w:num>
  <w:num w:numId="24" w16cid:durableId="890582266">
    <w:abstractNumId w:val="11"/>
  </w:num>
  <w:num w:numId="25" w16cid:durableId="1500776136">
    <w:abstractNumId w:val="16"/>
  </w:num>
  <w:num w:numId="26" w16cid:durableId="593363594">
    <w:abstractNumId w:val="20"/>
  </w:num>
  <w:num w:numId="27" w16cid:durableId="12527392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en-US" w:vendorID="64" w:dllVersion="6" w:nlCheck="1" w:checkStyle="1"/>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3"/>
    <w:rsid w:val="00011D42"/>
    <w:rsid w:val="000127CF"/>
    <w:rsid w:val="00013268"/>
    <w:rsid w:val="00021A86"/>
    <w:rsid w:val="000232FC"/>
    <w:rsid w:val="000242EB"/>
    <w:rsid w:val="000334DF"/>
    <w:rsid w:val="0004657A"/>
    <w:rsid w:val="0008099B"/>
    <w:rsid w:val="000A70BC"/>
    <w:rsid w:val="000B1256"/>
    <w:rsid w:val="000B36CB"/>
    <w:rsid w:val="000B412D"/>
    <w:rsid w:val="000B740A"/>
    <w:rsid w:val="000B7A04"/>
    <w:rsid w:val="000C0883"/>
    <w:rsid w:val="000C7F33"/>
    <w:rsid w:val="000D7162"/>
    <w:rsid w:val="000E3AB0"/>
    <w:rsid w:val="00120FBF"/>
    <w:rsid w:val="00136931"/>
    <w:rsid w:val="001447D6"/>
    <w:rsid w:val="00150EAC"/>
    <w:rsid w:val="001574EA"/>
    <w:rsid w:val="0015770F"/>
    <w:rsid w:val="00185C24"/>
    <w:rsid w:val="001A377A"/>
    <w:rsid w:val="001A4E74"/>
    <w:rsid w:val="001B3164"/>
    <w:rsid w:val="00202C77"/>
    <w:rsid w:val="00210C7A"/>
    <w:rsid w:val="00223BC7"/>
    <w:rsid w:val="00224807"/>
    <w:rsid w:val="00237E72"/>
    <w:rsid w:val="0024721C"/>
    <w:rsid w:val="002477CF"/>
    <w:rsid w:val="00250883"/>
    <w:rsid w:val="00262B31"/>
    <w:rsid w:val="00272270"/>
    <w:rsid w:val="00283FB4"/>
    <w:rsid w:val="002A2B4F"/>
    <w:rsid w:val="002D5904"/>
    <w:rsid w:val="002E3877"/>
    <w:rsid w:val="002E7434"/>
    <w:rsid w:val="00311B82"/>
    <w:rsid w:val="00316985"/>
    <w:rsid w:val="00323D9E"/>
    <w:rsid w:val="00345F67"/>
    <w:rsid w:val="003460CB"/>
    <w:rsid w:val="00355CED"/>
    <w:rsid w:val="003635DF"/>
    <w:rsid w:val="00366A96"/>
    <w:rsid w:val="00374E47"/>
    <w:rsid w:val="0039275D"/>
    <w:rsid w:val="003948E2"/>
    <w:rsid w:val="003C49CC"/>
    <w:rsid w:val="003E1C41"/>
    <w:rsid w:val="003F46D8"/>
    <w:rsid w:val="0040408E"/>
    <w:rsid w:val="0040657A"/>
    <w:rsid w:val="00406EBC"/>
    <w:rsid w:val="00412C3F"/>
    <w:rsid w:val="0043062B"/>
    <w:rsid w:val="004364A9"/>
    <w:rsid w:val="00455A71"/>
    <w:rsid w:val="00457486"/>
    <w:rsid w:val="0046313D"/>
    <w:rsid w:val="004631BF"/>
    <w:rsid w:val="00463E72"/>
    <w:rsid w:val="004800C7"/>
    <w:rsid w:val="0048481C"/>
    <w:rsid w:val="004B092E"/>
    <w:rsid w:val="004B7DE3"/>
    <w:rsid w:val="004B7ED4"/>
    <w:rsid w:val="004C09BC"/>
    <w:rsid w:val="004E7B5C"/>
    <w:rsid w:val="0050779E"/>
    <w:rsid w:val="00510652"/>
    <w:rsid w:val="00513253"/>
    <w:rsid w:val="00530481"/>
    <w:rsid w:val="005316C6"/>
    <w:rsid w:val="005316F3"/>
    <w:rsid w:val="005344D4"/>
    <w:rsid w:val="00555F79"/>
    <w:rsid w:val="00557919"/>
    <w:rsid w:val="00573832"/>
    <w:rsid w:val="005A721A"/>
    <w:rsid w:val="005B2636"/>
    <w:rsid w:val="005C675E"/>
    <w:rsid w:val="005C67AD"/>
    <w:rsid w:val="005D3F72"/>
    <w:rsid w:val="006164FE"/>
    <w:rsid w:val="00632BE0"/>
    <w:rsid w:val="00632D3B"/>
    <w:rsid w:val="00652754"/>
    <w:rsid w:val="00656825"/>
    <w:rsid w:val="00657517"/>
    <w:rsid w:val="00661302"/>
    <w:rsid w:val="00693CC9"/>
    <w:rsid w:val="00694CD1"/>
    <w:rsid w:val="006A2F95"/>
    <w:rsid w:val="006B3EC7"/>
    <w:rsid w:val="006C1F78"/>
    <w:rsid w:val="006D4B4D"/>
    <w:rsid w:val="007034D2"/>
    <w:rsid w:val="007051C5"/>
    <w:rsid w:val="0071385D"/>
    <w:rsid w:val="007254EA"/>
    <w:rsid w:val="00736823"/>
    <w:rsid w:val="0074626C"/>
    <w:rsid w:val="0076365D"/>
    <w:rsid w:val="007776DB"/>
    <w:rsid w:val="0078206A"/>
    <w:rsid w:val="007842E8"/>
    <w:rsid w:val="007858CA"/>
    <w:rsid w:val="00791651"/>
    <w:rsid w:val="007B64C0"/>
    <w:rsid w:val="007C09CF"/>
    <w:rsid w:val="007C1460"/>
    <w:rsid w:val="007C4332"/>
    <w:rsid w:val="007D618E"/>
    <w:rsid w:val="00803FD2"/>
    <w:rsid w:val="00861F1F"/>
    <w:rsid w:val="008630C1"/>
    <w:rsid w:val="008813C9"/>
    <w:rsid w:val="0089539E"/>
    <w:rsid w:val="00895617"/>
    <w:rsid w:val="008E1441"/>
    <w:rsid w:val="00902AEA"/>
    <w:rsid w:val="0095499D"/>
    <w:rsid w:val="00956C6F"/>
    <w:rsid w:val="009B33E7"/>
    <w:rsid w:val="009B380B"/>
    <w:rsid w:val="009C3998"/>
    <w:rsid w:val="009C5644"/>
    <w:rsid w:val="009D6291"/>
    <w:rsid w:val="009F5A18"/>
    <w:rsid w:val="00A16C7E"/>
    <w:rsid w:val="00A170D6"/>
    <w:rsid w:val="00A205D4"/>
    <w:rsid w:val="00A33CE3"/>
    <w:rsid w:val="00A35D13"/>
    <w:rsid w:val="00A35DA7"/>
    <w:rsid w:val="00A50B7D"/>
    <w:rsid w:val="00A54A7B"/>
    <w:rsid w:val="00A579C8"/>
    <w:rsid w:val="00A651FE"/>
    <w:rsid w:val="00A6738A"/>
    <w:rsid w:val="00AB3747"/>
    <w:rsid w:val="00AB3B9A"/>
    <w:rsid w:val="00AC10D9"/>
    <w:rsid w:val="00AD232B"/>
    <w:rsid w:val="00AD41BD"/>
    <w:rsid w:val="00AE2CD2"/>
    <w:rsid w:val="00AE4997"/>
    <w:rsid w:val="00B137E2"/>
    <w:rsid w:val="00B146D4"/>
    <w:rsid w:val="00B247DC"/>
    <w:rsid w:val="00B375B5"/>
    <w:rsid w:val="00BA2DE8"/>
    <w:rsid w:val="00BA34E0"/>
    <w:rsid w:val="00BB5E88"/>
    <w:rsid w:val="00BC04CC"/>
    <w:rsid w:val="00BC10A6"/>
    <w:rsid w:val="00BD609E"/>
    <w:rsid w:val="00BE5580"/>
    <w:rsid w:val="00BF1D49"/>
    <w:rsid w:val="00BF706C"/>
    <w:rsid w:val="00C04EB3"/>
    <w:rsid w:val="00C07558"/>
    <w:rsid w:val="00C10FC9"/>
    <w:rsid w:val="00C11C98"/>
    <w:rsid w:val="00C21AAE"/>
    <w:rsid w:val="00C230AB"/>
    <w:rsid w:val="00C47905"/>
    <w:rsid w:val="00C51D2D"/>
    <w:rsid w:val="00C52095"/>
    <w:rsid w:val="00C6266F"/>
    <w:rsid w:val="00C661F0"/>
    <w:rsid w:val="00C73BB8"/>
    <w:rsid w:val="00C75F7D"/>
    <w:rsid w:val="00C878C5"/>
    <w:rsid w:val="00C96094"/>
    <w:rsid w:val="00CB19E0"/>
    <w:rsid w:val="00CB38A1"/>
    <w:rsid w:val="00CC7BE7"/>
    <w:rsid w:val="00CD7821"/>
    <w:rsid w:val="00D20C70"/>
    <w:rsid w:val="00D228D6"/>
    <w:rsid w:val="00D229F7"/>
    <w:rsid w:val="00D54A48"/>
    <w:rsid w:val="00D56105"/>
    <w:rsid w:val="00D70468"/>
    <w:rsid w:val="00D71031"/>
    <w:rsid w:val="00D933A3"/>
    <w:rsid w:val="00DA43A2"/>
    <w:rsid w:val="00DA634C"/>
    <w:rsid w:val="00DB62EC"/>
    <w:rsid w:val="00DC470C"/>
    <w:rsid w:val="00E333AB"/>
    <w:rsid w:val="00E94C89"/>
    <w:rsid w:val="00E95C93"/>
    <w:rsid w:val="00EA3E18"/>
    <w:rsid w:val="00EF5F6F"/>
    <w:rsid w:val="00EF7485"/>
    <w:rsid w:val="00F02464"/>
    <w:rsid w:val="00F06E1A"/>
    <w:rsid w:val="00F11A28"/>
    <w:rsid w:val="00F4013A"/>
    <w:rsid w:val="00F66284"/>
    <w:rsid w:val="00F6641C"/>
    <w:rsid w:val="00F83EA9"/>
    <w:rsid w:val="00F85700"/>
    <w:rsid w:val="00FA2E40"/>
    <w:rsid w:val="00FA460E"/>
    <w:rsid w:val="00FB3547"/>
    <w:rsid w:val="00FC22EA"/>
    <w:rsid w:val="00FC7B36"/>
    <w:rsid w:val="00FD012D"/>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link w:val="DocumentTitleChar"/>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 w:type="paragraph" w:styleId="NormalWeb">
    <w:name w:val="Normal (Web)"/>
    <w:basedOn w:val="Normal"/>
    <w:uiPriority w:val="99"/>
    <w:unhideWhenUsed/>
    <w:rsid w:val="00861F1F"/>
    <w:pPr>
      <w:spacing w:before="100" w:beforeAutospacing="1" w:after="100" w:afterAutospacing="1"/>
    </w:pPr>
    <w:rPr>
      <w:rFonts w:ascii="Times New Roman" w:hAnsi="Times New Roman"/>
    </w:rPr>
  </w:style>
  <w:style w:type="paragraph" w:styleId="Revision">
    <w:name w:val="Revision"/>
    <w:hidden/>
    <w:uiPriority w:val="99"/>
    <w:semiHidden/>
    <w:rsid w:val="00632BE0"/>
    <w:rPr>
      <w:rFonts w:asciiTheme="minorHAnsi" w:hAnsiTheme="minorHAnsi"/>
      <w:sz w:val="24"/>
      <w:szCs w:val="24"/>
    </w:rPr>
  </w:style>
  <w:style w:type="character" w:customStyle="1" w:styleId="DocumentTitleChar">
    <w:name w:val="Document Title Char"/>
    <w:basedOn w:val="DefaultParagraphFont"/>
    <w:link w:val="DocumentTitle"/>
    <w:rsid w:val="0046313D"/>
    <w:rPr>
      <w:rFonts w:ascii="Tahoma" w:hAnsi="Tahoma"/>
      <w:b/>
      <w:bCs/>
      <w:color w:val="204C81"/>
      <w:sz w:val="44"/>
    </w:rPr>
  </w:style>
  <w:style w:type="character" w:styleId="UnresolvedMention">
    <w:name w:val="Unresolved Mention"/>
    <w:basedOn w:val="DefaultParagraphFont"/>
    <w:uiPriority w:val="99"/>
    <w:semiHidden/>
    <w:unhideWhenUsed/>
    <w:rsid w:val="000B1256"/>
    <w:rPr>
      <w:color w:val="605E5C"/>
      <w:shd w:val="clear" w:color="auto" w:fill="E1DFDD"/>
    </w:rPr>
  </w:style>
  <w:style w:type="character" w:customStyle="1" w:styleId="ms-rtefontface-1">
    <w:name w:val="ms-rtefontface-1"/>
    <w:basedOn w:val="DefaultParagraphFont"/>
    <w:rsid w:val="00346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271188">
      <w:bodyDiv w:val="1"/>
      <w:marLeft w:val="0"/>
      <w:marRight w:val="0"/>
      <w:marTop w:val="0"/>
      <w:marBottom w:val="0"/>
      <w:divBdr>
        <w:top w:val="none" w:sz="0" w:space="0" w:color="auto"/>
        <w:left w:val="none" w:sz="0" w:space="0" w:color="auto"/>
        <w:bottom w:val="none" w:sz="0" w:space="0" w:color="auto"/>
        <w:right w:val="none" w:sz="0" w:space="0" w:color="auto"/>
      </w:divBdr>
    </w:div>
    <w:div w:id="21165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_2023-06_CIP-014_Risk_Assessment_Refinemen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rc.com/FilingsOrders/us/NERC%20Filings%20to%20FERC%20DL/NERC%20Report%20on%20CIP-014-3.pdf" TargetMode="External"/><Relationship Id="rId20"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www.nerc.com/FilingsOrders/us/NERC%20Filings%20to%20FERC%20DL/NERC%20Report%20on%20CIP-014-3.pdf"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ben.wu@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6" ma:contentTypeDescription="" ma:contentTypeScope="" ma:versionID="03bff7898cee28b700e395f5edbfff28">
  <xsd:schema xmlns:xsd="http://www.w3.org/2001/XMLSchema" xmlns:xs="http://www.w3.org/2001/XMLSchema" xmlns:p="http://schemas.microsoft.com/office/2006/metadata/properties" xmlns:ns1="http://schemas.microsoft.com/sharepoint/v3" xmlns:ns2="3e1050e7-7faf-40ec-88f1-5bdab33a6ff5" xmlns:ns3="be72bb46-7b96-43f6-b3d2-cb56bca42853" xmlns:ns4="http://schemas.microsoft.com/sharepoint/v4" targetNamespace="http://schemas.microsoft.com/office/2006/metadata/properties" ma:root="true" ma:fieldsID="4847e4bfa99823de65a97d62c3bf298b" ns1:_="" ns2:_="" ns3:_="" ns4:_="">
    <xsd:import namespace="http://schemas.microsoft.com/sharepoint/v3"/>
    <xsd:import namespace="3e1050e7-7faf-40ec-88f1-5bdab33a6ff5"/>
    <xsd:import namespace="be72bb46-7b96-43f6-b3d2-cb56bca42853"/>
    <xsd:import namespace="http://schemas.microsoft.com/sharepoint/v4"/>
    <xsd:element name="properties">
      <xsd:complexType>
        <xsd:sequence>
          <xsd:element name="documentManagement">
            <xsd:complexType>
              <xsd:all>
                <xsd:element ref="ns2:Quality_x0020_Reviewed" minOccurs="0"/>
                <xsd:element ref="ns3:Standards_x0020_Development_x0020_Category" minOccurs="0"/>
                <xsd:element ref="ns3:Meeting_x0020_Date" minOccurs="0"/>
                <xsd:element ref="ns3:Posting_x0020_Date" minOccurs="0"/>
                <xsd:element ref="ns3:To" minOccurs="0"/>
                <xsd:element ref="ns3:From1" minOccurs="0"/>
                <xsd:element ref="ns3:Date_x0020_Received" minOccurs="0"/>
                <xsd:element ref="ns2:Project_x0020_Completion_x0020_Date" minOccurs="0"/>
                <xsd:element ref="ns1:DocumentSetDescription" minOccurs="0"/>
                <xsd:element ref="ns3:Review_x0020_History" minOccurs="0"/>
                <xsd:element ref="ns3:_dlc_DocIdPersistId" minOccurs="0"/>
                <xsd:element ref="ns3:TaxCatchAllLabel" minOccurs="0"/>
                <xsd:element ref="ns3:na6007a61b6f4184b5b4e7839a627442" minOccurs="0"/>
                <xsd:element ref="ns3:b5e10b6548044edaacad5f88270ba6b0" minOccurs="0"/>
                <xsd:element ref="ns3:i5013ccc260249c3be6806cd239cc29d" minOccurs="0"/>
                <xsd:element ref="ns3:TaxCatchAll" minOccurs="0"/>
                <xsd:element ref="ns3:nae732f7bf3f4269ba4253ff956f1f65" minOccurs="0"/>
                <xsd:element ref="ns3:TaxKeywordTaxHTField" minOccurs="0"/>
                <xsd:element ref="ns3:f74fe74fe5aa4af2baead1747a59d13a" minOccurs="0"/>
                <xsd:element ref="ns3:_dlc_DocId" minOccurs="0"/>
                <xsd:element ref="ns3:_dlc_DocIdUrl" minOccurs="0"/>
                <xsd:element ref="ns4:IconOverlay" minOccurs="0"/>
                <xsd:element ref="ns1:_vti_ItemDeclaredRecord" minOccurs="0"/>
                <xsd:element ref="ns1:_vti_ItemHoldRecordStatus" minOccurs="0"/>
                <xsd:element ref="ns3:Data_x0020_Classification_x0020_Restri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Quality_x0020_Reviewed" ma:index="2" nillable="true" ma:displayName="Quality Reviewed" ma:default="0" ma:internalName="Quality_x0020_Reviewed">
      <xsd:simpleType>
        <xsd:restriction base="dms:Boolean"/>
      </xsd:simpleType>
    </xsd:element>
    <xsd:element name="Project_x0020_Completion_x0020_Date" ma:index="14"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ata_x0020_Classification_x0020_Restrictions" ma:index="37" nillable="true" ma:displayName="Additional Handling Instructions" ma:hidden="true" ma:internalName="Data_x0020_Classification_x0020_Restriction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9E9C1DB0C1A674DB92D7D3ADD532858" ma:contentTypeVersion="1" ma:contentTypeDescription="Create a new document." ma:contentTypeScope="" ma:versionID="c0f3c258ab2de00b675121851efa6d41">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C1D5B85-A44F-4885-9B2B-D9E6D3538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050e7-7faf-40ec-88f1-5bdab33a6ff5"/>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A6882-6559-43AF-B816-8B22E21FF69F}"/>
</file>

<file path=customXml/itemProps3.xml><?xml version="1.0" encoding="utf-8"?>
<ds:datastoreItem xmlns:ds="http://schemas.openxmlformats.org/officeDocument/2006/customXml" ds:itemID="{20AE629D-91E0-432E-8644-3C5E466443F5}">
  <ds:schemaRefs>
    <ds:schemaRef ds:uri="http://schemas.microsoft.com/sharepoint/v3/contenttype/forms"/>
  </ds:schemaRefs>
</ds:datastoreItem>
</file>

<file path=customXml/itemProps4.xml><?xml version="1.0" encoding="utf-8"?>
<ds:datastoreItem xmlns:ds="http://schemas.openxmlformats.org/officeDocument/2006/customXml" ds:itemID="{74D4F107-AEDC-454B-866A-53DEB13561FF}">
  <ds:schemaRefs>
    <ds:schemaRef ds:uri="http://schemas.microsoft.com/sharepoint/events"/>
  </ds:schemaRefs>
</ds:datastoreItem>
</file>

<file path=customXml/itemProps5.xml><?xml version="1.0" encoding="utf-8"?>
<ds:datastoreItem xmlns:ds="http://schemas.openxmlformats.org/officeDocument/2006/customXml" ds:itemID="{1374C60F-4BE1-41A8-9D46-609161D941FF}">
  <ds:schemaRefs>
    <ds:schemaRef ds:uri="3e1050e7-7faf-40ec-88f1-5bdab33a6ff5"/>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sharepoint/v4"/>
    <ds:schemaRef ds:uri="be72bb46-7b96-43f6-b3d2-cb56bca42853"/>
    <ds:schemaRef ds:uri="http://schemas.microsoft.com/sharepoint/v3"/>
    <ds:schemaRef ds:uri="http://schemas.microsoft.com/office/2006/metadata/properties"/>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2023-06 Unofficial_Comment_Form</vt:lpstr>
    </vt:vector>
  </TitlesOfParts>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2023-06 Unofficial_Comment_Form</dc:title>
  <dc:creator/>
  <cp:keywords/>
  <cp:lastModifiedBy/>
  <cp:revision>1</cp:revision>
  <dcterms:created xsi:type="dcterms:W3CDTF">2025-06-05T17:47:00Z</dcterms:created>
  <dcterms:modified xsi:type="dcterms:W3CDTF">2025-06-05T17:47:00Z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0x010100D9E9C1DB0C1A674DB92D7D3ADD532858</vt:lpwstr>
  </property>
  <property fmtid="{D5CDD505-2E9C-101B-9397-08002B2CF9AE}" pid="3" name="GS_AddingInProgress">
    <vt:lpwstr>False</vt:lpwstr>
  </property>
  <property fmtid="{D5CDD505-2E9C-101B-9397-08002B2CF9AE}" pid="4" name="_dlc_DocIdItemGuid">
    <vt:lpwstr>8c20433a-e7b4-4061-91b3-ee20ec547d50</vt:lpwstr>
  </property>
  <property fmtid="{D5CDD505-2E9C-101B-9397-08002B2CF9AE}" pid="5" name="Standards Project Number">
    <vt:lpwstr>14169;#2023-06|c28dad59-5952-4552-92a0-59d956b7160c</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10560;#Additional Ballot 2|a90f843f-05d5-4a07-b049-f4074c8a6498</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y fmtid="{D5CDD505-2E9C-101B-9397-08002B2CF9AE}" pid="14" name="MSIP_Label_ed3826ce-7c18-471d-9596-93de5bae332e_Enabled">
    <vt:lpwstr>true</vt:lpwstr>
  </property>
  <property fmtid="{D5CDD505-2E9C-101B-9397-08002B2CF9AE}" pid="15" name="MSIP_Label_ed3826ce-7c18-471d-9596-93de5bae332e_SetDate">
    <vt:lpwstr>2024-03-11T20:19:09Z</vt:lpwstr>
  </property>
  <property fmtid="{D5CDD505-2E9C-101B-9397-08002B2CF9AE}" pid="16" name="MSIP_Label_ed3826ce-7c18-471d-9596-93de5bae332e_Method">
    <vt:lpwstr>Standard</vt:lpwstr>
  </property>
  <property fmtid="{D5CDD505-2E9C-101B-9397-08002B2CF9AE}" pid="17" name="MSIP_Label_ed3826ce-7c18-471d-9596-93de5bae332e_Name">
    <vt:lpwstr>Internal</vt:lpwstr>
  </property>
  <property fmtid="{D5CDD505-2E9C-101B-9397-08002B2CF9AE}" pid="18" name="MSIP_Label_ed3826ce-7c18-471d-9596-93de5bae332e_SiteId">
    <vt:lpwstr>c0a02e2d-1186-410a-8895-0a4a252ebf17</vt:lpwstr>
  </property>
  <property fmtid="{D5CDD505-2E9C-101B-9397-08002B2CF9AE}" pid="19" name="MSIP_Label_ed3826ce-7c18-471d-9596-93de5bae332e_ActionId">
    <vt:lpwstr>82abf8a0-957c-4827-a165-ed61013516cf</vt:lpwstr>
  </property>
  <property fmtid="{D5CDD505-2E9C-101B-9397-08002B2CF9AE}" pid="20" name="MSIP_Label_ed3826ce-7c18-471d-9596-93de5bae332e_ContentBits">
    <vt:lpwstr>0</vt:lpwstr>
  </property>
</Properties>
</file>