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C133" w14:textId="77777777" w:rsidR="000D4A4A" w:rsidRDefault="000D4A4A" w:rsidP="00635492">
      <w:pPr>
        <w:jc w:val="right"/>
      </w:pPr>
    </w:p>
    <w:p w14:paraId="48FA7BBF" w14:textId="342FFE8B" w:rsidR="00EE0628" w:rsidRDefault="00EE0628" w:rsidP="00EE0628">
      <w:pPr>
        <w:pStyle w:val="DocumentTitle"/>
        <w:rPr>
          <w:szCs w:val="44"/>
        </w:rPr>
      </w:pPr>
      <w:r>
        <w:rPr>
          <w:szCs w:val="44"/>
        </w:rPr>
        <w:t>Nomination Form</w:t>
      </w:r>
    </w:p>
    <w:p w14:paraId="3044E5F3" w14:textId="18A2A598" w:rsidR="00C62A14" w:rsidRPr="0088723C" w:rsidRDefault="00C62A14" w:rsidP="00EE0628">
      <w:pPr>
        <w:pStyle w:val="DocumentTitle"/>
        <w:rPr>
          <w:b w:val="0"/>
          <w:sz w:val="36"/>
          <w:szCs w:val="36"/>
        </w:rPr>
      </w:pPr>
      <w:r w:rsidRPr="0088723C">
        <w:rPr>
          <w:b w:val="0"/>
          <w:sz w:val="36"/>
          <w:szCs w:val="36"/>
        </w:rPr>
        <w:t>Critical Infrastructure Protection (CIP</w:t>
      </w:r>
      <w:proofErr w:type="gramStart"/>
      <w:r w:rsidRPr="0088723C">
        <w:rPr>
          <w:b w:val="0"/>
          <w:sz w:val="36"/>
          <w:szCs w:val="36"/>
        </w:rPr>
        <w:t>)</w:t>
      </w:r>
      <w:proofErr w:type="gramEnd"/>
      <w:r w:rsidRPr="0088723C">
        <w:rPr>
          <w:b w:val="0"/>
          <w:sz w:val="36"/>
          <w:szCs w:val="36"/>
        </w:rPr>
        <w:br/>
        <w:t>Standards Efficiency Review (SER) Team</w:t>
      </w:r>
    </w:p>
    <w:p w14:paraId="4C6A2D65" w14:textId="77777777" w:rsidR="00EE0628" w:rsidRDefault="00EE0628" w:rsidP="00EE0628">
      <w:pPr>
        <w:pStyle w:val="DocumentSubtitle"/>
        <w:rPr>
          <w:szCs w:val="32"/>
        </w:rPr>
      </w:pPr>
    </w:p>
    <w:p w14:paraId="16C88883" w14:textId="2CA01221" w:rsidR="00C754F5" w:rsidRPr="002507C2" w:rsidRDefault="00C62A14" w:rsidP="002507C2"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NERC</w:t>
      </w:r>
      <w:r w:rsidR="00C754F5" w:rsidRPr="00AE5A0A">
        <w:rPr>
          <w:rFonts w:ascii="Calibri" w:hAnsi="Calibri"/>
          <w:color w:val="000000"/>
        </w:rPr>
        <w:t xml:space="preserve"> </w:t>
      </w:r>
      <w:r w:rsidR="00C754F5">
        <w:rPr>
          <w:rFonts w:ascii="Calibri" w:hAnsi="Calibri"/>
          <w:color w:val="000000"/>
        </w:rPr>
        <w:t>is currently seeking nominations for</w:t>
      </w:r>
      <w:r w:rsidR="00C9472D">
        <w:rPr>
          <w:rFonts w:ascii="Calibri" w:hAnsi="Calibri"/>
          <w:color w:val="000000"/>
        </w:rPr>
        <w:t xml:space="preserve"> the </w:t>
      </w:r>
      <w:r w:rsidR="00ED0958">
        <w:rPr>
          <w:rFonts w:ascii="Calibri" w:hAnsi="Calibri"/>
          <w:color w:val="000000"/>
        </w:rPr>
        <w:t>CIP</w:t>
      </w:r>
      <w:r w:rsidR="00C9472D">
        <w:rPr>
          <w:rFonts w:ascii="Calibri" w:hAnsi="Calibri"/>
          <w:color w:val="000000"/>
        </w:rPr>
        <w:t xml:space="preserve"> </w:t>
      </w:r>
      <w:r w:rsidR="00C754F5">
        <w:rPr>
          <w:rFonts w:ascii="Calibri" w:hAnsi="Calibri"/>
          <w:color w:val="000000"/>
        </w:rPr>
        <w:t>S</w:t>
      </w:r>
      <w:r w:rsidR="00ED0958">
        <w:rPr>
          <w:rFonts w:ascii="Calibri" w:hAnsi="Calibri"/>
          <w:color w:val="000000"/>
        </w:rPr>
        <w:t xml:space="preserve">ER </w:t>
      </w:r>
      <w:r>
        <w:rPr>
          <w:rFonts w:ascii="Calibri" w:hAnsi="Calibri"/>
          <w:color w:val="000000"/>
        </w:rPr>
        <w:t>t</w:t>
      </w:r>
      <w:r w:rsidR="00ED0958">
        <w:rPr>
          <w:rFonts w:ascii="Calibri" w:hAnsi="Calibri"/>
          <w:color w:val="000000"/>
        </w:rPr>
        <w:t>eam</w:t>
      </w:r>
      <w:r w:rsidR="004D36D9">
        <w:rPr>
          <w:rFonts w:ascii="Calibri" w:hAnsi="Calibri"/>
          <w:color w:val="000000"/>
        </w:rPr>
        <w:t xml:space="preserve"> through </w:t>
      </w:r>
      <w:r w:rsidR="004D36D9" w:rsidRPr="004D36D9">
        <w:rPr>
          <w:rFonts w:ascii="Calibri" w:hAnsi="Calibri"/>
          <w:b/>
          <w:color w:val="000000"/>
        </w:rPr>
        <w:t>Friday, August 16, 2019</w:t>
      </w:r>
      <w:r w:rsidR="00B13EAF">
        <w:rPr>
          <w:rFonts w:ascii="Calibri" w:hAnsi="Calibri"/>
          <w:color w:val="000000"/>
        </w:rPr>
        <w:t xml:space="preserve">. </w:t>
      </w:r>
    </w:p>
    <w:p w14:paraId="2629D33F" w14:textId="77777777" w:rsidR="00C9472D" w:rsidRDefault="00C9472D" w:rsidP="00C9472D">
      <w:pPr>
        <w:autoSpaceDE w:val="0"/>
        <w:autoSpaceDN w:val="0"/>
        <w:adjustRightInd w:val="0"/>
        <w:rPr>
          <w:szCs w:val="32"/>
        </w:rPr>
      </w:pPr>
    </w:p>
    <w:p w14:paraId="2D99E092" w14:textId="1240CE55" w:rsidR="00B13EAF" w:rsidRDefault="00C754F5" w:rsidP="00C754F5">
      <w:r w:rsidRPr="004D36D9">
        <w:rPr>
          <w:rFonts w:ascii="Tahoma" w:hAnsi="Tahoma" w:cs="Tahoma"/>
          <w:b/>
          <w:bCs/>
          <w:sz w:val="22"/>
          <w:szCs w:val="22"/>
        </w:rPr>
        <w:t>Project Scope</w:t>
      </w:r>
      <w:r w:rsidR="004D36D9">
        <w:rPr>
          <w:rFonts w:ascii="Tahoma" w:hAnsi="Tahoma" w:cs="Tahoma"/>
          <w:b/>
          <w:bCs/>
          <w:sz w:val="22"/>
          <w:szCs w:val="22"/>
        </w:rPr>
        <w:br/>
      </w:r>
      <w:r w:rsidR="002507C2">
        <w:rPr>
          <w:rStyle w:val="ms-rtefontface-1"/>
          <w:rFonts w:ascii="Calibri" w:hAnsi="Calibri" w:cs="Tahoma"/>
          <w:color w:val="000000"/>
        </w:rPr>
        <w:t>Using a risk-based approach, evaluate N</w:t>
      </w:r>
      <w:r w:rsidR="00632468">
        <w:rPr>
          <w:rStyle w:val="ms-rtefontface-1"/>
          <w:rFonts w:ascii="Calibri" w:hAnsi="Calibri" w:cs="Tahoma"/>
          <w:color w:val="000000"/>
        </w:rPr>
        <w:t>ERC C</w:t>
      </w:r>
      <w:r w:rsidR="002507C2">
        <w:rPr>
          <w:rStyle w:val="ms-rtefontface-1"/>
          <w:rFonts w:ascii="Calibri" w:hAnsi="Calibri" w:cs="Tahoma"/>
          <w:color w:val="000000"/>
        </w:rPr>
        <w:t>IP Reliability Standards in order to identify potential efficiencies through retirement or modification of Reliability Standard Requirements.</w:t>
      </w:r>
      <w:r w:rsidR="00EE6B04">
        <w:t xml:space="preserve"> </w:t>
      </w:r>
    </w:p>
    <w:p w14:paraId="001285CE" w14:textId="77777777" w:rsidR="00C754F5" w:rsidRDefault="00C754F5" w:rsidP="00C754F5">
      <w:pPr>
        <w:rPr>
          <w:b/>
          <w:bCs/>
        </w:rPr>
      </w:pPr>
    </w:p>
    <w:p w14:paraId="61A3ED0D" w14:textId="6B7243D1" w:rsidR="00C754F5" w:rsidRDefault="002507C2" w:rsidP="00C754F5">
      <w:pPr>
        <w:rPr>
          <w:b/>
          <w:bCs/>
        </w:rPr>
      </w:pPr>
      <w:r w:rsidRPr="004D36D9">
        <w:rPr>
          <w:rFonts w:ascii="Tahoma" w:hAnsi="Tahoma" w:cs="Tahoma"/>
          <w:b/>
          <w:bCs/>
          <w:sz w:val="22"/>
          <w:szCs w:val="22"/>
        </w:rPr>
        <w:t xml:space="preserve">CIP </w:t>
      </w:r>
      <w:r w:rsidR="00C754F5" w:rsidRPr="004D36D9">
        <w:rPr>
          <w:rFonts w:ascii="Tahoma" w:hAnsi="Tahoma" w:cs="Tahoma"/>
          <w:b/>
          <w:bCs/>
          <w:sz w:val="22"/>
          <w:szCs w:val="22"/>
        </w:rPr>
        <w:t>SER Team Scope</w:t>
      </w:r>
    </w:p>
    <w:p w14:paraId="68C9F4EC" w14:textId="548A0174" w:rsidR="00C754F5" w:rsidRDefault="00C754F5" w:rsidP="004D36D9">
      <w:pPr>
        <w:pStyle w:val="ListParagraph"/>
        <w:numPr>
          <w:ilvl w:val="0"/>
          <w:numId w:val="26"/>
        </w:numPr>
        <w:spacing w:before="120" w:line="252" w:lineRule="auto"/>
        <w:ind w:left="720"/>
      </w:pPr>
      <w:r>
        <w:t>Eval</w:t>
      </w:r>
      <w:r w:rsidR="00EE6B04">
        <w:t xml:space="preserve">uate NERC </w:t>
      </w:r>
      <w:r w:rsidR="002507C2">
        <w:t>CIP Standard Requirements</w:t>
      </w:r>
      <w:r>
        <w:t xml:space="preserve"> </w:t>
      </w:r>
      <w:r w:rsidR="00EE6B04">
        <w:t>using a risk-based approach</w:t>
      </w:r>
      <w:r>
        <w:t xml:space="preserve"> to identify potential efficiencies through retirement or modification of particular requirements</w:t>
      </w:r>
    </w:p>
    <w:p w14:paraId="26C5EA1D" w14:textId="77777777" w:rsidR="00C754F5" w:rsidRDefault="00C754F5" w:rsidP="004D36D9">
      <w:pPr>
        <w:pStyle w:val="ListParagraph"/>
        <w:numPr>
          <w:ilvl w:val="0"/>
          <w:numId w:val="26"/>
        </w:numPr>
        <w:spacing w:before="120" w:line="252" w:lineRule="auto"/>
        <w:ind w:left="720"/>
      </w:pPr>
      <w:r>
        <w:t>Collaborate and communicate with a cross-functional team of industry experts on a time-sensitive project timeline</w:t>
      </w:r>
    </w:p>
    <w:p w14:paraId="11B30EFD" w14:textId="77777777" w:rsidR="00C754F5" w:rsidRDefault="00EE6B04" w:rsidP="004D36D9">
      <w:pPr>
        <w:pStyle w:val="ListParagraph"/>
        <w:numPr>
          <w:ilvl w:val="0"/>
          <w:numId w:val="26"/>
        </w:numPr>
        <w:spacing w:before="120" w:line="252" w:lineRule="auto"/>
        <w:ind w:left="720"/>
      </w:pPr>
      <w:r>
        <w:t>Use</w:t>
      </w:r>
      <w:r w:rsidR="00C754F5">
        <w:t xml:space="preserve"> an assessment tool that includes criteria &amp; questions, identify candidate requirements that are not essential for reliability, could be simplified or consolidated, and could thereby reduce regulatory obligations and/or compliance burden.</w:t>
      </w:r>
    </w:p>
    <w:p w14:paraId="1D52B915" w14:textId="77777777" w:rsidR="00C754F5" w:rsidRDefault="00C754F5" w:rsidP="004D36D9">
      <w:pPr>
        <w:pStyle w:val="ListParagraph"/>
        <w:numPr>
          <w:ilvl w:val="0"/>
          <w:numId w:val="26"/>
        </w:numPr>
        <w:spacing w:before="120" w:line="252" w:lineRule="auto"/>
        <w:ind w:left="720"/>
      </w:pPr>
      <w:r>
        <w:t xml:space="preserve">Deliver a final product of recommended actions </w:t>
      </w:r>
      <w:r w:rsidR="00EE6B04">
        <w:t>with an emphasis on retirements over modifications</w:t>
      </w:r>
    </w:p>
    <w:p w14:paraId="099324D0" w14:textId="77777777" w:rsidR="00C754F5" w:rsidRDefault="00C754F5" w:rsidP="004D36D9">
      <w:pPr>
        <w:pStyle w:val="ListParagraph"/>
        <w:numPr>
          <w:ilvl w:val="0"/>
          <w:numId w:val="26"/>
        </w:numPr>
        <w:spacing w:before="120" w:line="252" w:lineRule="auto"/>
        <w:ind w:left="720"/>
      </w:pPr>
      <w:r>
        <w:t>Flexible schedule and availability important considering the timeline</w:t>
      </w:r>
    </w:p>
    <w:p w14:paraId="1F989F11" w14:textId="77777777" w:rsidR="004D36D9" w:rsidRDefault="004D36D9" w:rsidP="00C9472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14:paraId="0298FE3C" w14:textId="6AA92138" w:rsidR="0088723C" w:rsidRDefault="00C9472D" w:rsidP="00546985"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Please</w:t>
      </w:r>
      <w:r w:rsidRPr="00AE5A0A">
        <w:rPr>
          <w:rFonts w:ascii="Calibri" w:hAnsi="Calibri"/>
          <w:color w:val="000000"/>
        </w:rPr>
        <w:t xml:space="preserve"> use this form to nominate candidates</w:t>
      </w:r>
      <w:r w:rsidR="004D36D9">
        <w:rPr>
          <w:rFonts w:ascii="Calibri" w:hAnsi="Calibri"/>
          <w:color w:val="000000"/>
        </w:rPr>
        <w:t xml:space="preserve">, </w:t>
      </w:r>
      <w:r w:rsidRPr="00AE5A0A">
        <w:rPr>
          <w:rFonts w:ascii="Calibri" w:hAnsi="Calibri"/>
          <w:color w:val="000000"/>
        </w:rPr>
        <w:t>one form per nomination. You are welcome to nominate yourself.</w:t>
      </w:r>
      <w:bookmarkStart w:id="0" w:name="_GoBack"/>
      <w:bookmarkEnd w:id="0"/>
    </w:p>
    <w:p w14:paraId="756C46B8" w14:textId="77777777" w:rsidR="00546985" w:rsidRPr="00AE5A0A" w:rsidRDefault="00546985" w:rsidP="00546985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563"/>
        <w:gridCol w:w="3343"/>
      </w:tblGrid>
      <w:tr w:rsidR="00C754F5" w14:paraId="4D4E989F" w14:textId="77777777" w:rsidTr="005E37DC">
        <w:tc>
          <w:tcPr>
            <w:tcW w:w="10358" w:type="dxa"/>
            <w:gridSpan w:val="3"/>
            <w:shd w:val="clear" w:color="auto" w:fill="204C81"/>
          </w:tcPr>
          <w:p w14:paraId="34A58791" w14:textId="77777777" w:rsidR="00C754F5" w:rsidRPr="008A257F" w:rsidRDefault="00C754F5" w:rsidP="008A257F">
            <w:pPr>
              <w:pStyle w:val="DocumentSubtit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E37DC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Information about you, the nominator. Self-nominations are permitted.</w:t>
            </w:r>
          </w:p>
        </w:tc>
      </w:tr>
      <w:tr w:rsidR="00C754F5" w14:paraId="174286D1" w14:textId="77777777" w:rsidTr="00125746">
        <w:tc>
          <w:tcPr>
            <w:tcW w:w="3452" w:type="dxa"/>
          </w:tcPr>
          <w:p w14:paraId="5B41E886" w14:textId="77777777" w:rsidR="00C754F5" w:rsidRPr="00C754F5" w:rsidRDefault="00C754F5" w:rsidP="00C754F5">
            <w:pPr>
              <w:pStyle w:val="DocumentSubtitle"/>
              <w:numPr>
                <w:ilvl w:val="0"/>
                <w:numId w:val="28"/>
              </w:numPr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Name</w:t>
            </w:r>
          </w:p>
          <w:p w14:paraId="0A823194" w14:textId="77777777" w:rsidR="00C754F5" w:rsidRPr="00C754F5" w:rsidRDefault="00C754F5" w:rsidP="00C754F5">
            <w:pPr>
              <w:pStyle w:val="DocumentSubtitle"/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63" w:type="dxa"/>
          </w:tcPr>
          <w:p w14:paraId="3FB4A686" w14:textId="77777777" w:rsidR="00C754F5" w:rsidRPr="00C754F5" w:rsidRDefault="00C754F5" w:rsidP="00C754F5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Your f</w:t>
            </w: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irst and last name.</w:t>
            </w:r>
          </w:p>
        </w:tc>
        <w:tc>
          <w:tcPr>
            <w:tcW w:w="3343" w:type="dxa"/>
          </w:tcPr>
          <w:p w14:paraId="10653F85" w14:textId="77777777" w:rsidR="00C754F5" w:rsidRDefault="008A257F" w:rsidP="00EE0628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  <w:bookmarkEnd w:id="1"/>
          </w:p>
        </w:tc>
      </w:tr>
      <w:tr w:rsidR="00C754F5" w14:paraId="1AE71C65" w14:textId="77777777" w:rsidTr="00125746">
        <w:tc>
          <w:tcPr>
            <w:tcW w:w="3452" w:type="dxa"/>
          </w:tcPr>
          <w:p w14:paraId="6E3ACDEC" w14:textId="77777777" w:rsidR="00C754F5" w:rsidRPr="00C754F5" w:rsidRDefault="00C754F5" w:rsidP="00C754F5">
            <w:pPr>
              <w:pStyle w:val="DocumentSubtitle"/>
              <w:numPr>
                <w:ilvl w:val="0"/>
                <w:numId w:val="28"/>
              </w:numPr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E-mail Address</w:t>
            </w:r>
          </w:p>
        </w:tc>
        <w:tc>
          <w:tcPr>
            <w:tcW w:w="3563" w:type="dxa"/>
          </w:tcPr>
          <w:p w14:paraId="60FADA4F" w14:textId="77777777" w:rsidR="00C754F5" w:rsidRPr="00C754F5" w:rsidRDefault="00C754F5" w:rsidP="00EE0628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Your email address.</w:t>
            </w:r>
          </w:p>
        </w:tc>
        <w:tc>
          <w:tcPr>
            <w:tcW w:w="3343" w:type="dxa"/>
          </w:tcPr>
          <w:p w14:paraId="1295E10B" w14:textId="77777777" w:rsidR="00C754F5" w:rsidRDefault="008A257F" w:rsidP="00EE0628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C754F5" w14:paraId="004ACCA3" w14:textId="77777777" w:rsidTr="00125746">
        <w:tc>
          <w:tcPr>
            <w:tcW w:w="3452" w:type="dxa"/>
          </w:tcPr>
          <w:p w14:paraId="2F39076A" w14:textId="77777777" w:rsidR="00C754F5" w:rsidRPr="00C754F5" w:rsidRDefault="00C754F5" w:rsidP="00C754F5">
            <w:pPr>
              <w:pStyle w:val="DocumentSubtitle"/>
              <w:numPr>
                <w:ilvl w:val="0"/>
                <w:numId w:val="28"/>
              </w:numPr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Phone Number</w:t>
            </w:r>
          </w:p>
        </w:tc>
        <w:tc>
          <w:tcPr>
            <w:tcW w:w="3563" w:type="dxa"/>
          </w:tcPr>
          <w:p w14:paraId="39DE343E" w14:textId="77777777" w:rsidR="00C754F5" w:rsidRPr="00C754F5" w:rsidRDefault="00C754F5" w:rsidP="00EE0628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Your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phone number.</w:t>
            </w:r>
          </w:p>
        </w:tc>
        <w:tc>
          <w:tcPr>
            <w:tcW w:w="3343" w:type="dxa"/>
          </w:tcPr>
          <w:p w14:paraId="1C86F3FC" w14:textId="77777777" w:rsidR="00C754F5" w:rsidRDefault="008A257F" w:rsidP="00EE0628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68334A" w14:paraId="5239CFB8" w14:textId="77777777" w:rsidTr="00125746">
        <w:tc>
          <w:tcPr>
            <w:tcW w:w="3452" w:type="dxa"/>
          </w:tcPr>
          <w:p w14:paraId="509944A2" w14:textId="77777777" w:rsidR="0068334A" w:rsidRPr="00C754F5" w:rsidRDefault="0068334A" w:rsidP="00C754F5">
            <w:pPr>
              <w:pStyle w:val="DocumentSubtitle"/>
              <w:numPr>
                <w:ilvl w:val="0"/>
                <w:numId w:val="28"/>
              </w:numPr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Title</w:t>
            </w:r>
          </w:p>
        </w:tc>
        <w:tc>
          <w:tcPr>
            <w:tcW w:w="3563" w:type="dxa"/>
          </w:tcPr>
          <w:p w14:paraId="22EAD645" w14:textId="77777777" w:rsidR="0068334A" w:rsidRPr="00C754F5" w:rsidRDefault="0068334A" w:rsidP="00EE0628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Your title.</w:t>
            </w:r>
          </w:p>
        </w:tc>
        <w:tc>
          <w:tcPr>
            <w:tcW w:w="3343" w:type="dxa"/>
          </w:tcPr>
          <w:p w14:paraId="262AC7A5" w14:textId="77777777" w:rsidR="0068334A" w:rsidRPr="005176B7" w:rsidRDefault="0068334A" w:rsidP="00EE0628">
            <w:pPr>
              <w:pStyle w:val="DocumentSubtitle"/>
              <w:rPr>
                <w:rFonts w:ascii="Verdana" w:hAnsi="Verdana"/>
                <w:color w:val="000000"/>
                <w:sz w:val="20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C754F5" w14:paraId="52EC8ECF" w14:textId="77777777" w:rsidTr="00125746">
        <w:tc>
          <w:tcPr>
            <w:tcW w:w="3452" w:type="dxa"/>
          </w:tcPr>
          <w:p w14:paraId="0EE2AA53" w14:textId="77777777" w:rsidR="00C754F5" w:rsidRPr="00C754F5" w:rsidRDefault="00C754F5" w:rsidP="00C754F5">
            <w:pPr>
              <w:pStyle w:val="DocumentSubtitle"/>
              <w:numPr>
                <w:ilvl w:val="0"/>
                <w:numId w:val="28"/>
              </w:numPr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Employer</w:t>
            </w:r>
          </w:p>
        </w:tc>
        <w:tc>
          <w:tcPr>
            <w:tcW w:w="3563" w:type="dxa"/>
          </w:tcPr>
          <w:p w14:paraId="28ACFBE2" w14:textId="77777777" w:rsidR="00C754F5" w:rsidRPr="00C754F5" w:rsidRDefault="00C754F5" w:rsidP="00EE0628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Who you work for or represent.</w:t>
            </w:r>
          </w:p>
        </w:tc>
        <w:tc>
          <w:tcPr>
            <w:tcW w:w="3343" w:type="dxa"/>
          </w:tcPr>
          <w:p w14:paraId="0F47DCC1" w14:textId="77777777" w:rsidR="00C754F5" w:rsidRDefault="008A257F" w:rsidP="00EE0628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</w:tbl>
    <w:p w14:paraId="73A8DA37" w14:textId="77777777" w:rsidR="0088723C" w:rsidRDefault="0088723C">
      <w:r>
        <w:br w:type="page"/>
      </w:r>
    </w:p>
    <w:p w14:paraId="2FC867B8" w14:textId="77777777" w:rsidR="0088723C" w:rsidRDefault="008872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563"/>
        <w:gridCol w:w="1616"/>
        <w:gridCol w:w="1727"/>
      </w:tblGrid>
      <w:tr w:rsidR="008A257F" w14:paraId="33196ABB" w14:textId="77777777" w:rsidTr="005E37DC">
        <w:tc>
          <w:tcPr>
            <w:tcW w:w="10358" w:type="dxa"/>
            <w:gridSpan w:val="4"/>
            <w:shd w:val="clear" w:color="auto" w:fill="204C81"/>
          </w:tcPr>
          <w:p w14:paraId="582F8BF7" w14:textId="35395619" w:rsidR="008A257F" w:rsidRDefault="008A257F" w:rsidP="008A257F">
            <w:pPr>
              <w:pStyle w:val="DocumentSubtitle"/>
              <w:jc w:val="center"/>
              <w:rPr>
                <w:szCs w:val="32"/>
              </w:rPr>
            </w:pPr>
            <w:r w:rsidRPr="005E37DC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Information about the person you are nominating, the nominee.</w:t>
            </w:r>
          </w:p>
        </w:tc>
      </w:tr>
      <w:tr w:rsidR="008A257F" w14:paraId="7C4C6060" w14:textId="77777777" w:rsidTr="00125746">
        <w:tc>
          <w:tcPr>
            <w:tcW w:w="3452" w:type="dxa"/>
          </w:tcPr>
          <w:p w14:paraId="71206644" w14:textId="77777777" w:rsidR="008A257F" w:rsidRPr="00C754F5" w:rsidRDefault="008A257F" w:rsidP="008A257F">
            <w:pPr>
              <w:pStyle w:val="DocumentSubtitle"/>
              <w:numPr>
                <w:ilvl w:val="0"/>
                <w:numId w:val="28"/>
              </w:numPr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Name</w:t>
            </w:r>
          </w:p>
        </w:tc>
        <w:tc>
          <w:tcPr>
            <w:tcW w:w="3563" w:type="dxa"/>
          </w:tcPr>
          <w:p w14:paraId="030032D9" w14:textId="77777777" w:rsidR="008A257F" w:rsidRPr="00C754F5" w:rsidRDefault="008A257F" w:rsidP="008A257F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Nominee’s </w:t>
            </w: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name.</w:t>
            </w:r>
          </w:p>
        </w:tc>
        <w:tc>
          <w:tcPr>
            <w:tcW w:w="3343" w:type="dxa"/>
            <w:gridSpan w:val="2"/>
          </w:tcPr>
          <w:p w14:paraId="39AB50ED" w14:textId="77777777" w:rsidR="008A257F" w:rsidRDefault="008A257F" w:rsidP="005077E0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8A257F" w14:paraId="55C18818" w14:textId="77777777" w:rsidTr="00125746">
        <w:tc>
          <w:tcPr>
            <w:tcW w:w="3452" w:type="dxa"/>
          </w:tcPr>
          <w:p w14:paraId="191A3046" w14:textId="77777777" w:rsidR="008A257F" w:rsidRPr="00C754F5" w:rsidRDefault="008A257F" w:rsidP="005077E0">
            <w:pPr>
              <w:pStyle w:val="DocumentSubtitle"/>
              <w:numPr>
                <w:ilvl w:val="0"/>
                <w:numId w:val="28"/>
              </w:numPr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E-mail Address</w:t>
            </w:r>
          </w:p>
        </w:tc>
        <w:tc>
          <w:tcPr>
            <w:tcW w:w="3563" w:type="dxa"/>
          </w:tcPr>
          <w:p w14:paraId="1CBAA867" w14:textId="77777777" w:rsidR="008A257F" w:rsidRPr="00C754F5" w:rsidRDefault="008A257F" w:rsidP="005077E0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Nominee’s </w:t>
            </w: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email address.</w:t>
            </w:r>
          </w:p>
        </w:tc>
        <w:tc>
          <w:tcPr>
            <w:tcW w:w="3343" w:type="dxa"/>
            <w:gridSpan w:val="2"/>
          </w:tcPr>
          <w:p w14:paraId="3FDB2905" w14:textId="77777777" w:rsidR="008A257F" w:rsidRDefault="008A257F" w:rsidP="005077E0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FB3673" w14:paraId="296F2E38" w14:textId="77777777" w:rsidTr="00125746">
        <w:tc>
          <w:tcPr>
            <w:tcW w:w="3452" w:type="dxa"/>
          </w:tcPr>
          <w:p w14:paraId="7C8EF468" w14:textId="77777777" w:rsidR="00FB3673" w:rsidRPr="00C754F5" w:rsidRDefault="00FB3673" w:rsidP="005077E0">
            <w:pPr>
              <w:pStyle w:val="DocumentSubtitle"/>
              <w:numPr>
                <w:ilvl w:val="0"/>
                <w:numId w:val="28"/>
              </w:numPr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Phone number</w:t>
            </w:r>
          </w:p>
        </w:tc>
        <w:tc>
          <w:tcPr>
            <w:tcW w:w="3563" w:type="dxa"/>
          </w:tcPr>
          <w:p w14:paraId="13432502" w14:textId="77777777" w:rsidR="00FB3673" w:rsidRDefault="00FB3673" w:rsidP="005077E0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Nominee’s phone number.</w:t>
            </w:r>
          </w:p>
        </w:tc>
        <w:tc>
          <w:tcPr>
            <w:tcW w:w="3343" w:type="dxa"/>
            <w:gridSpan w:val="2"/>
          </w:tcPr>
          <w:p w14:paraId="11EF6E82" w14:textId="77777777" w:rsidR="00FB3673" w:rsidRPr="005176B7" w:rsidRDefault="00FB3673" w:rsidP="005077E0">
            <w:pPr>
              <w:pStyle w:val="DocumentSubtitle"/>
              <w:rPr>
                <w:rFonts w:ascii="Verdana" w:hAnsi="Verdana"/>
                <w:color w:val="000000"/>
                <w:sz w:val="20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8A257F" w14:paraId="46208983" w14:textId="77777777" w:rsidTr="00125746">
        <w:tc>
          <w:tcPr>
            <w:tcW w:w="3452" w:type="dxa"/>
          </w:tcPr>
          <w:p w14:paraId="294CEEA4" w14:textId="77777777" w:rsidR="008A257F" w:rsidRPr="00C754F5" w:rsidRDefault="008A257F" w:rsidP="005077E0">
            <w:pPr>
              <w:pStyle w:val="DocumentSubtitle"/>
              <w:numPr>
                <w:ilvl w:val="0"/>
                <w:numId w:val="28"/>
              </w:numPr>
              <w:ind w:left="337" w:hanging="2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Title</w:t>
            </w:r>
          </w:p>
        </w:tc>
        <w:tc>
          <w:tcPr>
            <w:tcW w:w="3563" w:type="dxa"/>
          </w:tcPr>
          <w:p w14:paraId="076BCA52" w14:textId="77777777" w:rsidR="008A257F" w:rsidRPr="00C754F5" w:rsidRDefault="008A257F" w:rsidP="005077E0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Nominee’s business title.</w:t>
            </w:r>
          </w:p>
        </w:tc>
        <w:tc>
          <w:tcPr>
            <w:tcW w:w="3343" w:type="dxa"/>
            <w:gridSpan w:val="2"/>
          </w:tcPr>
          <w:p w14:paraId="4D3D5CDE" w14:textId="77777777" w:rsidR="008A257F" w:rsidRDefault="008A257F" w:rsidP="005077E0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8A257F" w14:paraId="6892B9F3" w14:textId="77777777" w:rsidTr="00125746">
        <w:tc>
          <w:tcPr>
            <w:tcW w:w="3452" w:type="dxa"/>
          </w:tcPr>
          <w:p w14:paraId="694850C3" w14:textId="77777777" w:rsidR="008A257F" w:rsidRPr="00C754F5" w:rsidRDefault="008A257F" w:rsidP="0068334A">
            <w:pPr>
              <w:pStyle w:val="DocumentSubtitle"/>
              <w:numPr>
                <w:ilvl w:val="0"/>
                <w:numId w:val="28"/>
              </w:numPr>
              <w:ind w:left="337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754F5">
              <w:rPr>
                <w:rFonts w:asciiTheme="minorHAnsi" w:hAnsiTheme="minorHAnsi"/>
                <w:color w:val="auto"/>
                <w:sz w:val="22"/>
                <w:szCs w:val="22"/>
              </w:rPr>
              <w:t>Employer</w:t>
            </w:r>
          </w:p>
        </w:tc>
        <w:tc>
          <w:tcPr>
            <w:tcW w:w="3563" w:type="dxa"/>
          </w:tcPr>
          <w:p w14:paraId="164F3171" w14:textId="77777777" w:rsidR="008A257F" w:rsidRPr="00C754F5" w:rsidRDefault="008A257F" w:rsidP="008A257F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Who the nominee works for or represents.</w:t>
            </w:r>
          </w:p>
        </w:tc>
        <w:tc>
          <w:tcPr>
            <w:tcW w:w="3343" w:type="dxa"/>
            <w:gridSpan w:val="2"/>
          </w:tcPr>
          <w:p w14:paraId="77288567" w14:textId="77777777" w:rsidR="008A257F" w:rsidRDefault="008A257F" w:rsidP="005077E0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5176B7">
              <w:rPr>
                <w:rFonts w:ascii="Verdana" w:hAnsi="Verdana"/>
                <w:color w:val="000000"/>
                <w:sz w:val="20"/>
              </w:rPr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Georgia" w:hAnsi="Georgia"/>
                <w:noProof/>
                <w:color w:val="000000"/>
                <w:sz w:val="20"/>
              </w:rPr>
              <w:t> 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8A257F" w14:paraId="1F737845" w14:textId="77777777" w:rsidTr="00125746">
        <w:tc>
          <w:tcPr>
            <w:tcW w:w="3452" w:type="dxa"/>
          </w:tcPr>
          <w:p w14:paraId="5FF49117" w14:textId="77777777" w:rsidR="008A257F" w:rsidRPr="00C754F5" w:rsidRDefault="008A257F" w:rsidP="00A950C4">
            <w:pPr>
              <w:pStyle w:val="DocumentSubtitle"/>
              <w:numPr>
                <w:ilvl w:val="0"/>
                <w:numId w:val="28"/>
              </w:numPr>
              <w:ind w:left="337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Willingness to serve</w:t>
            </w:r>
          </w:p>
        </w:tc>
        <w:tc>
          <w:tcPr>
            <w:tcW w:w="3563" w:type="dxa"/>
          </w:tcPr>
          <w:p w14:paraId="446F1C30" w14:textId="77777777" w:rsidR="008A257F" w:rsidRPr="005E37DC" w:rsidRDefault="008A257F" w:rsidP="008A257F">
            <w:pPr>
              <w:pStyle w:val="DocumentSub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37DC">
              <w:rPr>
                <w:rFonts w:asciiTheme="minorHAnsi" w:hAnsiTheme="minorHAnsi"/>
                <w:color w:val="000000"/>
                <w:sz w:val="22"/>
                <w:szCs w:val="22"/>
              </w:rPr>
              <w:t>Has the nominee been contacted to verify willingness to serve on the committee?</w:t>
            </w:r>
          </w:p>
        </w:tc>
        <w:tc>
          <w:tcPr>
            <w:tcW w:w="1616" w:type="dxa"/>
            <w:vAlign w:val="center"/>
          </w:tcPr>
          <w:p w14:paraId="75992870" w14:textId="77777777" w:rsidR="008A257F" w:rsidRDefault="008A257F" w:rsidP="008A257F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t xml:space="preserve">Yes 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FORMCHECKBOX </w:instrText>
            </w:r>
            <w:r w:rsidR="007A5160">
              <w:rPr>
                <w:rFonts w:ascii="Verdana" w:hAnsi="Verdana"/>
                <w:color w:val="000000"/>
                <w:sz w:val="20"/>
              </w:rPr>
            </w:r>
            <w:r w:rsidR="007A5160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1727" w:type="dxa"/>
            <w:vAlign w:val="center"/>
          </w:tcPr>
          <w:p w14:paraId="0FB14A13" w14:textId="77777777" w:rsidR="008A257F" w:rsidRDefault="008A257F" w:rsidP="008A257F">
            <w:pPr>
              <w:pStyle w:val="DocumentSubtitle"/>
              <w:rPr>
                <w:szCs w:val="32"/>
              </w:rPr>
            </w:pPr>
            <w:r w:rsidRPr="005176B7">
              <w:rPr>
                <w:rFonts w:ascii="Verdana" w:hAnsi="Verdana"/>
                <w:color w:val="000000"/>
                <w:sz w:val="20"/>
              </w:rPr>
              <w:t xml:space="preserve">No </w:t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176B7">
              <w:rPr>
                <w:rFonts w:ascii="Verdana" w:hAnsi="Verdana"/>
                <w:color w:val="000000"/>
                <w:sz w:val="20"/>
              </w:rPr>
              <w:instrText xml:space="preserve"> FORMCHECKBOX </w:instrText>
            </w:r>
            <w:r w:rsidR="007A5160">
              <w:rPr>
                <w:rFonts w:ascii="Verdana" w:hAnsi="Verdana"/>
                <w:color w:val="000000"/>
                <w:sz w:val="20"/>
              </w:rPr>
            </w:r>
            <w:r w:rsidR="007A5160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5176B7">
              <w:rPr>
                <w:rFonts w:ascii="Verdana" w:hAnsi="Verdana"/>
                <w:color w:val="000000"/>
                <w:sz w:val="20"/>
              </w:rPr>
              <w:fldChar w:fldCharType="end"/>
            </w:r>
            <w:bookmarkEnd w:id="3"/>
          </w:p>
        </w:tc>
      </w:tr>
    </w:tbl>
    <w:p w14:paraId="42FDFB59" w14:textId="77777777" w:rsidR="00EE0628" w:rsidRDefault="00EE0628" w:rsidP="00EE0628">
      <w:pPr>
        <w:pStyle w:val="DocumentSubtitle"/>
        <w:rPr>
          <w:szCs w:val="32"/>
        </w:rPr>
      </w:pPr>
    </w:p>
    <w:p w14:paraId="24A052F6" w14:textId="77777777" w:rsidR="00047EEC" w:rsidRPr="002C4DE6" w:rsidRDefault="00047EEC" w:rsidP="00047EEC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2C4DE6">
        <w:rPr>
          <w:rFonts w:ascii="Calibri" w:hAnsi="Calibri"/>
          <w:color w:val="000000"/>
        </w:rPr>
        <w:t xml:space="preserve">Please provide a brief summary of the nominee’s qualifications for </w:t>
      </w:r>
      <w:r w:rsidR="00EE6B04">
        <w:rPr>
          <w:rFonts w:ascii="Calibri" w:hAnsi="Calibri"/>
          <w:color w:val="000000"/>
        </w:rPr>
        <w:t>the</w:t>
      </w:r>
      <w:r w:rsidRPr="002C4DE6">
        <w:rPr>
          <w:rFonts w:ascii="Calibri" w:hAnsi="Calibri"/>
          <w:color w:val="000000"/>
        </w:rPr>
        <w:t xml:space="preserve"> </w:t>
      </w:r>
      <w:r w:rsidR="00EE6B04">
        <w:rPr>
          <w:rFonts w:ascii="Calibri" w:hAnsi="Calibri"/>
          <w:color w:val="000000"/>
        </w:rPr>
        <w:t>review team</w:t>
      </w:r>
      <w:r w:rsidRPr="002C4DE6">
        <w:rPr>
          <w:rFonts w:ascii="Calibri" w:hAnsi="Calibri"/>
          <w:color w:val="000000"/>
        </w:rPr>
        <w:t xml:space="preserve"> position. (The summary should be no longer than a single page of single-spaced text.</w:t>
      </w:r>
      <w:r>
        <w:rPr>
          <w:rFonts w:ascii="Calibri" w:hAnsi="Calibri"/>
          <w:color w:val="000000"/>
        </w:rPr>
        <w:t>)</w:t>
      </w:r>
    </w:p>
    <w:p w14:paraId="359B61BD" w14:textId="77777777" w:rsidR="00047EEC" w:rsidRPr="0076440B" w:rsidRDefault="00047EEC" w:rsidP="00047EEC">
      <w:pPr>
        <w:autoSpaceDE w:val="0"/>
        <w:autoSpaceDN w:val="0"/>
        <w:adjustRightInd w:val="0"/>
        <w:rPr>
          <w:rFonts w:ascii="Georgia" w:hAnsi="Georgia" w:cs="Arial"/>
          <w:color w:val="000000"/>
        </w:rPr>
      </w:pPr>
      <w:r w:rsidRPr="00FA3121">
        <w:rPr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FA3121">
        <w:rPr>
          <w:color w:val="000000"/>
        </w:rPr>
        <w:instrText xml:space="preserve"> FORMTEXT </w:instrText>
      </w:r>
      <w:r w:rsidRPr="00FA3121">
        <w:rPr>
          <w:color w:val="000000"/>
        </w:rPr>
      </w:r>
      <w:r w:rsidRPr="00FA3121">
        <w:rPr>
          <w:color w:val="000000"/>
        </w:rPr>
        <w:fldChar w:fldCharType="separate"/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color w:val="000000"/>
        </w:rPr>
        <w:fldChar w:fldCharType="end"/>
      </w:r>
      <w:bookmarkEnd w:id="4"/>
    </w:p>
    <w:p w14:paraId="2501563F" w14:textId="77777777" w:rsidR="005E37DC" w:rsidRPr="002C4DE6" w:rsidRDefault="005E37DC" w:rsidP="00EE0628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3F566669" w14:textId="639A2C3D" w:rsidR="00EE0628" w:rsidRPr="00FC2770" w:rsidRDefault="004D36D9" w:rsidP="00EE0628">
      <w:pPr>
        <w:autoSpaceDE w:val="0"/>
        <w:autoSpaceDN w:val="0"/>
        <w:adjustRightInd w:val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S</w:t>
      </w:r>
      <w:r w:rsidR="00C62A14">
        <w:rPr>
          <w:rFonts w:ascii="Calibri" w:hAnsi="Calibri"/>
          <w:bCs/>
          <w:color w:val="000000"/>
        </w:rPr>
        <w:t xml:space="preserve">end </w:t>
      </w:r>
      <w:r w:rsidR="00EE0628" w:rsidRPr="005E2CC6">
        <w:rPr>
          <w:rFonts w:ascii="Calibri" w:hAnsi="Calibri"/>
          <w:bCs/>
          <w:color w:val="000000"/>
        </w:rPr>
        <w:t>complete</w:t>
      </w:r>
      <w:r w:rsidR="00C62A14">
        <w:rPr>
          <w:rFonts w:ascii="Calibri" w:hAnsi="Calibri"/>
          <w:bCs/>
          <w:color w:val="000000"/>
        </w:rPr>
        <w:t>d</w:t>
      </w:r>
      <w:r w:rsidR="00EE0628" w:rsidRPr="005E2CC6">
        <w:rPr>
          <w:rFonts w:ascii="Calibri" w:hAnsi="Calibri"/>
          <w:bCs/>
          <w:color w:val="000000"/>
        </w:rPr>
        <w:t xml:space="preserve"> form</w:t>
      </w:r>
      <w:r w:rsidR="00C62A14">
        <w:rPr>
          <w:rFonts w:ascii="Calibri" w:hAnsi="Calibri"/>
          <w:bCs/>
          <w:color w:val="000000"/>
        </w:rPr>
        <w:t xml:space="preserve">s </w:t>
      </w:r>
      <w:r w:rsidR="00C62A14" w:rsidRPr="00FC2770">
        <w:rPr>
          <w:rFonts w:ascii="Calibri" w:hAnsi="Calibri"/>
          <w:bCs/>
          <w:color w:val="000000"/>
        </w:rPr>
        <w:t xml:space="preserve">to </w:t>
      </w:r>
      <w:hyperlink r:id="rId11" w:history="1">
        <w:r w:rsidR="00C62A14">
          <w:rPr>
            <w:rStyle w:val="Hyperlink"/>
            <w:rFonts w:ascii="Calibri" w:hAnsi="Calibri"/>
            <w:bCs/>
          </w:rPr>
          <w:t>Brian Allen</w:t>
        </w:r>
      </w:hyperlink>
      <w:r w:rsidR="00EE0628" w:rsidRPr="005E2CC6">
        <w:rPr>
          <w:rFonts w:ascii="Calibri" w:hAnsi="Calibri"/>
          <w:bCs/>
          <w:color w:val="000000"/>
        </w:rPr>
        <w:t xml:space="preserve"> no later </w:t>
      </w:r>
      <w:r w:rsidR="00EE0628" w:rsidRPr="00246D17">
        <w:rPr>
          <w:rFonts w:ascii="Calibri" w:hAnsi="Calibri"/>
          <w:bCs/>
          <w:color w:val="000000"/>
        </w:rPr>
        <w:t>than</w:t>
      </w:r>
      <w:r w:rsidR="00EE0628">
        <w:rPr>
          <w:rFonts w:ascii="Calibri" w:hAnsi="Calibri"/>
          <w:b/>
          <w:bCs/>
          <w:color w:val="000000"/>
        </w:rPr>
        <w:t xml:space="preserve"> </w:t>
      </w:r>
      <w:r w:rsidR="002507C2">
        <w:rPr>
          <w:rFonts w:ascii="Calibri" w:hAnsi="Calibri"/>
          <w:b/>
          <w:bCs/>
          <w:color w:val="000000"/>
        </w:rPr>
        <w:t>Friday, August</w:t>
      </w:r>
      <w:r w:rsidR="00EE0628">
        <w:rPr>
          <w:rFonts w:ascii="Calibri" w:hAnsi="Calibri"/>
          <w:b/>
          <w:bCs/>
          <w:color w:val="000000"/>
        </w:rPr>
        <w:t xml:space="preserve"> </w:t>
      </w:r>
      <w:r w:rsidR="002507C2">
        <w:rPr>
          <w:rFonts w:ascii="Calibri" w:hAnsi="Calibri"/>
          <w:b/>
          <w:bCs/>
          <w:color w:val="000000"/>
        </w:rPr>
        <w:t>16</w:t>
      </w:r>
      <w:r w:rsidR="00EE0628">
        <w:rPr>
          <w:rFonts w:ascii="Calibri" w:hAnsi="Calibri"/>
          <w:b/>
          <w:bCs/>
          <w:color w:val="000000"/>
        </w:rPr>
        <w:t>,</w:t>
      </w:r>
      <w:r w:rsidR="00EE0628" w:rsidRPr="00FC2770">
        <w:rPr>
          <w:rFonts w:ascii="Calibri" w:hAnsi="Calibri"/>
          <w:b/>
          <w:bCs/>
          <w:color w:val="000000"/>
        </w:rPr>
        <w:t xml:space="preserve"> 201</w:t>
      </w:r>
      <w:r w:rsidR="002507C2">
        <w:rPr>
          <w:rFonts w:ascii="Calibri" w:hAnsi="Calibri"/>
          <w:b/>
          <w:bCs/>
          <w:color w:val="000000"/>
        </w:rPr>
        <w:t>9</w:t>
      </w:r>
      <w:r w:rsidR="00EE0628" w:rsidRPr="00FC2770">
        <w:rPr>
          <w:rFonts w:ascii="Calibri" w:hAnsi="Calibri"/>
          <w:bCs/>
          <w:color w:val="000000"/>
        </w:rPr>
        <w:t>.</w:t>
      </w:r>
    </w:p>
    <w:p w14:paraId="70A39479" w14:textId="77777777" w:rsidR="00EE0628" w:rsidRDefault="00EE0628" w:rsidP="00EE0628">
      <w:pPr>
        <w:autoSpaceDE w:val="0"/>
        <w:autoSpaceDN w:val="0"/>
        <w:adjustRightInd w:val="0"/>
        <w:rPr>
          <w:rFonts w:ascii="Calibri" w:hAnsi="Calibri"/>
          <w:bCs/>
          <w:color w:val="000000"/>
        </w:rPr>
      </w:pPr>
    </w:p>
    <w:p w14:paraId="4E83C6FD" w14:textId="77777777" w:rsidR="005E37DC" w:rsidRPr="00FC2770" w:rsidRDefault="005E37DC" w:rsidP="00EE0628">
      <w:pPr>
        <w:autoSpaceDE w:val="0"/>
        <w:autoSpaceDN w:val="0"/>
        <w:adjustRightInd w:val="0"/>
        <w:rPr>
          <w:rFonts w:ascii="Calibri" w:hAnsi="Calibri"/>
          <w:bCs/>
          <w:color w:val="000000"/>
        </w:rPr>
      </w:pPr>
    </w:p>
    <w:p w14:paraId="3075BA71" w14:textId="77777777" w:rsidR="00EE0628" w:rsidRPr="00687867" w:rsidRDefault="00EE0628" w:rsidP="00EE0628">
      <w:pPr>
        <w:pStyle w:val="Heading"/>
        <w:spacing w:before="0" w:after="0"/>
        <w:ind w:left="-90"/>
        <w:rPr>
          <w:sz w:val="24"/>
          <w:szCs w:val="24"/>
        </w:rPr>
      </w:pPr>
    </w:p>
    <w:p w14:paraId="2F7E556C" w14:textId="77777777" w:rsidR="00EE0628" w:rsidRPr="00DA5641" w:rsidRDefault="00EE0628" w:rsidP="00EE0628">
      <w:pPr>
        <w:pStyle w:val="DocumentSubtitle"/>
        <w:rPr>
          <w:szCs w:val="32"/>
        </w:rPr>
      </w:pPr>
    </w:p>
    <w:sectPr w:rsidR="00EE0628" w:rsidRPr="00DA5641" w:rsidSect="0088723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936" w:bottom="1008" w:left="93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85900" w14:textId="77777777" w:rsidR="007A5160" w:rsidRDefault="007A5160">
      <w:r>
        <w:separator/>
      </w:r>
    </w:p>
  </w:endnote>
  <w:endnote w:type="continuationSeparator" w:id="0">
    <w:p w14:paraId="1371CD6B" w14:textId="77777777" w:rsidR="007A5160" w:rsidRDefault="007A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01C6A" w14:textId="28375F38" w:rsidR="00C62A14" w:rsidRDefault="00C62A14" w:rsidP="00C62A14">
    <w:r>
      <w:rPr>
        <w:noProof/>
      </w:rPr>
      <w:drawing>
        <wp:anchor distT="0" distB="0" distL="114300" distR="114300" simplePos="0" relativeHeight="251679230" behindDoc="1" locked="0" layoutInCell="1" allowOverlap="1" wp14:anchorId="5A2B0778" wp14:editId="3FCA714B">
          <wp:simplePos x="0" y="0"/>
          <wp:positionH relativeFrom="margin">
            <wp:posOffset>-466725</wp:posOffset>
          </wp:positionH>
          <wp:positionV relativeFrom="page">
            <wp:posOffset>204470</wp:posOffset>
          </wp:positionV>
          <wp:extent cx="7516857" cy="524179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8A1C0" w14:textId="6563A67F" w:rsidR="00C802A9" w:rsidRPr="00855BA8" w:rsidRDefault="00C62A14" w:rsidP="00C62A14">
    <w:pPr>
      <w:pStyle w:val="Footer"/>
      <w:ind w:left="0" w:right="18"/>
    </w:pPr>
    <w:r>
      <w:t>Nomination Form</w:t>
    </w:r>
    <w:r>
      <w:br/>
      <w:t xml:space="preserve">CIP SER Team </w:t>
    </w:r>
    <w:r w:rsidRPr="000D1B39">
      <w:t xml:space="preserve">| </w:t>
    </w:r>
    <w:r>
      <w:t>July 2 – August 16, 2019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4698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7C167" w14:textId="77777777" w:rsidR="00C802A9" w:rsidRDefault="00C802A9" w:rsidP="00855BA8">
    <w:r>
      <w:rPr>
        <w:noProof/>
      </w:rPr>
      <w:drawing>
        <wp:anchor distT="0" distB="0" distL="114300" distR="114300" simplePos="0" relativeHeight="251665918" behindDoc="1" locked="0" layoutInCell="1" allowOverlap="1" wp14:anchorId="59FF96AE" wp14:editId="3D44767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28F6C" w14:textId="77777777" w:rsidR="007A5160" w:rsidRDefault="007A5160">
      <w:r>
        <w:separator/>
      </w:r>
    </w:p>
  </w:footnote>
  <w:footnote w:type="continuationSeparator" w:id="0">
    <w:p w14:paraId="3E9923D7" w14:textId="77777777" w:rsidR="007A5160" w:rsidRDefault="007A5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89953" w14:textId="77777777" w:rsidR="00C802A9" w:rsidRDefault="008150C0">
    <w:r>
      <w:rPr>
        <w:noProof/>
      </w:rPr>
      <w:drawing>
        <wp:anchor distT="0" distB="0" distL="114300" distR="114300" simplePos="0" relativeHeight="251677182" behindDoc="1" locked="0" layoutInCell="1" allowOverlap="1" wp14:anchorId="158FC68E" wp14:editId="47C0F8F2">
          <wp:simplePos x="0" y="0"/>
          <wp:positionH relativeFrom="column">
            <wp:posOffset>-476518</wp:posOffset>
          </wp:positionH>
          <wp:positionV relativeFrom="page">
            <wp:posOffset>135228</wp:posOffset>
          </wp:positionV>
          <wp:extent cx="7516857" cy="52417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FC14" w14:textId="77777777" w:rsidR="00C802A9" w:rsidRDefault="006C571A">
    <w:r>
      <w:rPr>
        <w:noProof/>
      </w:rPr>
      <w:drawing>
        <wp:anchor distT="0" distB="0" distL="114300" distR="114300" simplePos="0" relativeHeight="251675134" behindDoc="1" locked="0" layoutInCell="1" allowOverlap="1" wp14:anchorId="63AAE0FB" wp14:editId="2D85EBB4">
          <wp:simplePos x="0" y="0"/>
          <wp:positionH relativeFrom="column">
            <wp:posOffset>-419343</wp:posOffset>
          </wp:positionH>
          <wp:positionV relativeFrom="page">
            <wp:posOffset>148517</wp:posOffset>
          </wp:positionV>
          <wp:extent cx="7408837" cy="4102443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8A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9457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A12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18AB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08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66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82D62"/>
    <w:multiLevelType w:val="multilevel"/>
    <w:tmpl w:val="D396AB96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82B0E6F"/>
    <w:multiLevelType w:val="hybridMultilevel"/>
    <w:tmpl w:val="6176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190AFB"/>
    <w:multiLevelType w:val="hybridMultilevel"/>
    <w:tmpl w:val="EC88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13815"/>
    <w:multiLevelType w:val="multilevel"/>
    <w:tmpl w:val="D396AB96"/>
    <w:numStyleLink w:val="NERCListBullets"/>
  </w:abstractNum>
  <w:abstractNum w:abstractNumId="16" w15:restartNumberingAfterBreak="0">
    <w:nsid w:val="19D07DDE"/>
    <w:multiLevelType w:val="multilevel"/>
    <w:tmpl w:val="7CC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 w15:restartNumberingAfterBreak="0">
    <w:nsid w:val="26E56959"/>
    <w:multiLevelType w:val="hybridMultilevel"/>
    <w:tmpl w:val="A67A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B2364"/>
    <w:multiLevelType w:val="hybridMultilevel"/>
    <w:tmpl w:val="6176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B00F8"/>
    <w:multiLevelType w:val="hybridMultilevel"/>
    <w:tmpl w:val="EC88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42A35"/>
    <w:multiLevelType w:val="hybridMultilevel"/>
    <w:tmpl w:val="6176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65844"/>
    <w:multiLevelType w:val="multilevel"/>
    <w:tmpl w:val="8382A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4A37225"/>
    <w:multiLevelType w:val="hybridMultilevel"/>
    <w:tmpl w:val="B4EEB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A2374F"/>
    <w:multiLevelType w:val="hybridMultilevel"/>
    <w:tmpl w:val="E92A9AB0"/>
    <w:lvl w:ilvl="0" w:tplc="FDAC546A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1C4CE08A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728E25AE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2DCA17C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B7FA714A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ECBC9D28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D3685"/>
    <w:multiLevelType w:val="multilevel"/>
    <w:tmpl w:val="D396AB96"/>
    <w:numStyleLink w:val="NERCListBullets"/>
  </w:abstractNum>
  <w:abstractNum w:abstractNumId="28" w15:restartNumberingAfterBreak="0">
    <w:nsid w:val="51753296"/>
    <w:multiLevelType w:val="hybridMultilevel"/>
    <w:tmpl w:val="EC88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EF5640"/>
    <w:multiLevelType w:val="hybridMultilevel"/>
    <w:tmpl w:val="314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262C93"/>
    <w:multiLevelType w:val="hybridMultilevel"/>
    <w:tmpl w:val="C03C66F6"/>
    <w:lvl w:ilvl="0" w:tplc="C626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0FA43B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17570"/>
    <w:multiLevelType w:val="hybridMultilevel"/>
    <w:tmpl w:val="EC88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43E31"/>
    <w:multiLevelType w:val="hybridMultilevel"/>
    <w:tmpl w:val="6176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32"/>
  </w:num>
  <w:num w:numId="4">
    <w:abstractNumId w:val="21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6"/>
  </w:num>
  <w:num w:numId="18">
    <w:abstractNumId w:val="19"/>
  </w:num>
  <w:num w:numId="19">
    <w:abstractNumId w:val="11"/>
  </w:num>
  <w:num w:numId="20">
    <w:abstractNumId w:val="10"/>
  </w:num>
  <w:num w:numId="21">
    <w:abstractNumId w:val="15"/>
  </w:num>
  <w:num w:numId="22">
    <w:abstractNumId w:val="26"/>
  </w:num>
  <w:num w:numId="23">
    <w:abstractNumId w:val="31"/>
  </w:num>
  <w:num w:numId="24">
    <w:abstractNumId w:val="27"/>
  </w:num>
  <w:num w:numId="25">
    <w:abstractNumId w:val="24"/>
  </w:num>
  <w:num w:numId="26">
    <w:abstractNumId w:val="30"/>
  </w:num>
  <w:num w:numId="27">
    <w:abstractNumId w:val="17"/>
  </w:num>
  <w:num w:numId="28">
    <w:abstractNumId w:val="35"/>
  </w:num>
  <w:num w:numId="29">
    <w:abstractNumId w:val="12"/>
  </w:num>
  <w:num w:numId="30">
    <w:abstractNumId w:val="18"/>
  </w:num>
  <w:num w:numId="31">
    <w:abstractNumId w:val="23"/>
  </w:num>
  <w:num w:numId="32">
    <w:abstractNumId w:val="20"/>
  </w:num>
  <w:num w:numId="33">
    <w:abstractNumId w:val="14"/>
  </w:num>
  <w:num w:numId="34">
    <w:abstractNumId w:val="34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en-US" w:vendorID="64" w:dllVersion="131078" w:nlCheck="1" w:checkStyle="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AA"/>
    <w:rsid w:val="000067C8"/>
    <w:rsid w:val="00011D42"/>
    <w:rsid w:val="00025875"/>
    <w:rsid w:val="000334DF"/>
    <w:rsid w:val="00047EEC"/>
    <w:rsid w:val="000A70BC"/>
    <w:rsid w:val="000B36CB"/>
    <w:rsid w:val="000B7A04"/>
    <w:rsid w:val="000D4A4A"/>
    <w:rsid w:val="000D7162"/>
    <w:rsid w:val="000E3AB0"/>
    <w:rsid w:val="000E570A"/>
    <w:rsid w:val="00101D73"/>
    <w:rsid w:val="00102A01"/>
    <w:rsid w:val="00104317"/>
    <w:rsid w:val="00125746"/>
    <w:rsid w:val="00136931"/>
    <w:rsid w:val="00141BAB"/>
    <w:rsid w:val="001574EA"/>
    <w:rsid w:val="00163833"/>
    <w:rsid w:val="001A6FC8"/>
    <w:rsid w:val="0020680A"/>
    <w:rsid w:val="0021769D"/>
    <w:rsid w:val="00227F82"/>
    <w:rsid w:val="00231BF2"/>
    <w:rsid w:val="002507C2"/>
    <w:rsid w:val="00283FB4"/>
    <w:rsid w:val="00297910"/>
    <w:rsid w:val="003244B0"/>
    <w:rsid w:val="00366A96"/>
    <w:rsid w:val="00367C98"/>
    <w:rsid w:val="00372FCC"/>
    <w:rsid w:val="0038676B"/>
    <w:rsid w:val="0039275D"/>
    <w:rsid w:val="003D6827"/>
    <w:rsid w:val="003E1C41"/>
    <w:rsid w:val="003F4FAA"/>
    <w:rsid w:val="004631BF"/>
    <w:rsid w:val="004800C7"/>
    <w:rsid w:val="00495E39"/>
    <w:rsid w:val="004B7DE3"/>
    <w:rsid w:val="004D36D9"/>
    <w:rsid w:val="004D4F4D"/>
    <w:rsid w:val="004E7B5C"/>
    <w:rsid w:val="004F3F4E"/>
    <w:rsid w:val="00502BF9"/>
    <w:rsid w:val="00510652"/>
    <w:rsid w:val="005316C6"/>
    <w:rsid w:val="005316F3"/>
    <w:rsid w:val="00546985"/>
    <w:rsid w:val="00555F79"/>
    <w:rsid w:val="00573832"/>
    <w:rsid w:val="005A721A"/>
    <w:rsid w:val="005B7382"/>
    <w:rsid w:val="005C3B09"/>
    <w:rsid w:val="005D3F72"/>
    <w:rsid w:val="005E37DC"/>
    <w:rsid w:val="00632468"/>
    <w:rsid w:val="00635492"/>
    <w:rsid w:val="00652754"/>
    <w:rsid w:val="00661C9E"/>
    <w:rsid w:val="0068334A"/>
    <w:rsid w:val="00692F16"/>
    <w:rsid w:val="00694CD1"/>
    <w:rsid w:val="006B3EC7"/>
    <w:rsid w:val="006C1F78"/>
    <w:rsid w:val="006C571A"/>
    <w:rsid w:val="006E67B7"/>
    <w:rsid w:val="00724A87"/>
    <w:rsid w:val="007254EA"/>
    <w:rsid w:val="00726FFE"/>
    <w:rsid w:val="00733724"/>
    <w:rsid w:val="0074626C"/>
    <w:rsid w:val="00791651"/>
    <w:rsid w:val="007A5160"/>
    <w:rsid w:val="007C16AA"/>
    <w:rsid w:val="0081204B"/>
    <w:rsid w:val="008150C0"/>
    <w:rsid w:val="008207A4"/>
    <w:rsid w:val="00825031"/>
    <w:rsid w:val="00850D9F"/>
    <w:rsid w:val="00855BA8"/>
    <w:rsid w:val="008866E7"/>
    <w:rsid w:val="0088723C"/>
    <w:rsid w:val="008A257F"/>
    <w:rsid w:val="009009F4"/>
    <w:rsid w:val="00980DD8"/>
    <w:rsid w:val="00A07B78"/>
    <w:rsid w:val="00A35DA7"/>
    <w:rsid w:val="00A6738A"/>
    <w:rsid w:val="00A950C4"/>
    <w:rsid w:val="00AC0C35"/>
    <w:rsid w:val="00AC584D"/>
    <w:rsid w:val="00AD1865"/>
    <w:rsid w:val="00B13EAF"/>
    <w:rsid w:val="00B146D4"/>
    <w:rsid w:val="00B37085"/>
    <w:rsid w:val="00B375B5"/>
    <w:rsid w:val="00B81134"/>
    <w:rsid w:val="00B867FA"/>
    <w:rsid w:val="00BA34E0"/>
    <w:rsid w:val="00BB06CF"/>
    <w:rsid w:val="00BC289B"/>
    <w:rsid w:val="00BE5580"/>
    <w:rsid w:val="00C31EA1"/>
    <w:rsid w:val="00C35922"/>
    <w:rsid w:val="00C37394"/>
    <w:rsid w:val="00C62A14"/>
    <w:rsid w:val="00C754F5"/>
    <w:rsid w:val="00C802A9"/>
    <w:rsid w:val="00C92297"/>
    <w:rsid w:val="00C9472D"/>
    <w:rsid w:val="00CC7BE7"/>
    <w:rsid w:val="00CF6E4A"/>
    <w:rsid w:val="00D228D6"/>
    <w:rsid w:val="00D5715F"/>
    <w:rsid w:val="00D71B57"/>
    <w:rsid w:val="00D8646B"/>
    <w:rsid w:val="00D933A3"/>
    <w:rsid w:val="00D9670F"/>
    <w:rsid w:val="00D96A22"/>
    <w:rsid w:val="00DA634C"/>
    <w:rsid w:val="00DB62EC"/>
    <w:rsid w:val="00DB7C23"/>
    <w:rsid w:val="00E4120E"/>
    <w:rsid w:val="00E84905"/>
    <w:rsid w:val="00E96481"/>
    <w:rsid w:val="00EB7527"/>
    <w:rsid w:val="00ED0958"/>
    <w:rsid w:val="00EE0628"/>
    <w:rsid w:val="00EE6B04"/>
    <w:rsid w:val="00EF3C4A"/>
    <w:rsid w:val="00F003ED"/>
    <w:rsid w:val="00F31926"/>
    <w:rsid w:val="00F7202D"/>
    <w:rsid w:val="00F83CEF"/>
    <w:rsid w:val="00F844D8"/>
    <w:rsid w:val="00FB3673"/>
    <w:rsid w:val="00FB5404"/>
    <w:rsid w:val="00FC7B36"/>
    <w:rsid w:val="00FE00A7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171277"/>
  <w15:docId w15:val="{D78B1DF2-9503-48D2-A8AF-3A0E76C0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A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BAB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BAB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141BAB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141BAB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4F3F4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pPr>
      <w:spacing w:after="24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pPr>
      <w:spacing w:after="24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41BAB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1BAB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1BAB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141BAB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spacing w:after="240"/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141BAB"/>
    <w:pPr>
      <w:numPr>
        <w:ilvl w:val="1"/>
        <w:numId w:val="21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pPr>
      <w:spacing w:after="2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paragraph" w:customStyle="1" w:styleId="Footer-Address">
    <w:name w:val="Footer - Address"/>
    <w:basedOn w:val="Normal"/>
    <w:rsid w:val="00297910"/>
    <w:pPr>
      <w:jc w:val="right"/>
    </w:pPr>
    <w:rPr>
      <w:rFonts w:ascii="Tahoma" w:hAnsi="Tahoma"/>
      <w:b/>
      <w:color w:val="204C81"/>
      <w:sz w:val="20"/>
    </w:rPr>
  </w:style>
  <w:style w:type="numbering" w:customStyle="1" w:styleId="NERCListBullets">
    <w:name w:val="NERC List Bullets"/>
    <w:uiPriority w:val="99"/>
    <w:rsid w:val="004F3F4E"/>
    <w:pPr>
      <w:numPr>
        <w:numId w:val="20"/>
      </w:numPr>
    </w:pPr>
  </w:style>
  <w:style w:type="paragraph" w:styleId="ListBullet">
    <w:name w:val="List Bullet"/>
    <w:basedOn w:val="ListParagraph"/>
    <w:uiPriority w:val="99"/>
    <w:unhideWhenUsed/>
    <w:qFormat/>
    <w:rsid w:val="00141BAB"/>
    <w:pPr>
      <w:numPr>
        <w:numId w:val="21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141BAB"/>
    <w:pPr>
      <w:numPr>
        <w:ilvl w:val="2"/>
        <w:numId w:val="21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9009F4"/>
    <w:rPr>
      <w:color w:val="7030A0"/>
      <w:u w:val="single"/>
    </w:rPr>
  </w:style>
  <w:style w:type="character" w:styleId="Hyperlink">
    <w:name w:val="Hyperlink"/>
    <w:basedOn w:val="DefaultParagraphFont"/>
    <w:unhideWhenUsed/>
    <w:rsid w:val="009009F4"/>
    <w:rPr>
      <w:color w:val="0000FF"/>
      <w:u w:val="single"/>
    </w:rPr>
  </w:style>
  <w:style w:type="paragraph" w:customStyle="1" w:styleId="NumberingBullet1">
    <w:name w:val="Numbering Bullet 1"/>
    <w:basedOn w:val="Normal"/>
    <w:qFormat/>
    <w:rsid w:val="00F003ED"/>
    <w:pPr>
      <w:numPr>
        <w:numId w:val="22"/>
      </w:numPr>
      <w:spacing w:before="120"/>
    </w:pPr>
  </w:style>
  <w:style w:type="paragraph" w:customStyle="1" w:styleId="NumberingBullet2">
    <w:name w:val="Numbering Bullet 2"/>
    <w:basedOn w:val="NumberingBullet1"/>
    <w:rsid w:val="00F003ED"/>
    <w:pPr>
      <w:numPr>
        <w:ilvl w:val="1"/>
      </w:numPr>
      <w:tabs>
        <w:tab w:val="num" w:pos="360"/>
      </w:tabs>
      <w:ind w:left="1080"/>
    </w:pPr>
  </w:style>
  <w:style w:type="paragraph" w:customStyle="1" w:styleId="NumberingBullet3">
    <w:name w:val="Numbering Bullet 3"/>
    <w:basedOn w:val="NumberingBullet2"/>
    <w:rsid w:val="00F003ED"/>
    <w:pPr>
      <w:numPr>
        <w:ilvl w:val="2"/>
      </w:numPr>
      <w:tabs>
        <w:tab w:val="num" w:pos="360"/>
      </w:tabs>
      <w:ind w:left="1440"/>
    </w:pPr>
  </w:style>
  <w:style w:type="paragraph" w:customStyle="1" w:styleId="NumberingBullet4">
    <w:name w:val="Numbering Bullet 4"/>
    <w:basedOn w:val="NumberingBullet3"/>
    <w:rsid w:val="00F003ED"/>
    <w:pPr>
      <w:numPr>
        <w:ilvl w:val="3"/>
      </w:numPr>
      <w:tabs>
        <w:tab w:val="num" w:pos="360"/>
      </w:tabs>
      <w:ind w:left="1800"/>
    </w:pPr>
  </w:style>
  <w:style w:type="paragraph" w:customStyle="1" w:styleId="NumberingBullet5">
    <w:name w:val="Numbering Bullet 5"/>
    <w:basedOn w:val="ListParagraph"/>
    <w:rsid w:val="00F003ED"/>
    <w:pPr>
      <w:numPr>
        <w:ilvl w:val="4"/>
        <w:numId w:val="22"/>
      </w:numPr>
      <w:tabs>
        <w:tab w:val="num" w:pos="360"/>
        <w:tab w:val="num" w:pos="3600"/>
      </w:tabs>
      <w:spacing w:before="120"/>
      <w:ind w:left="2160" w:firstLine="0"/>
      <w:contextualSpacing w:val="0"/>
    </w:pPr>
  </w:style>
  <w:style w:type="paragraph" w:customStyle="1" w:styleId="NumberingBullet6">
    <w:name w:val="Numbering Bullet 6"/>
    <w:basedOn w:val="NumberingBullet5"/>
    <w:rsid w:val="00F003ED"/>
    <w:pPr>
      <w:numPr>
        <w:ilvl w:val="5"/>
      </w:numPr>
      <w:tabs>
        <w:tab w:val="num" w:pos="360"/>
        <w:tab w:val="num" w:pos="3600"/>
        <w:tab w:val="num" w:pos="4320"/>
      </w:tabs>
      <w:ind w:left="2520"/>
    </w:pPr>
  </w:style>
  <w:style w:type="paragraph" w:styleId="ListParagraph">
    <w:name w:val="List Paragraph"/>
    <w:basedOn w:val="Normal"/>
    <w:uiPriority w:val="34"/>
    <w:qFormat/>
    <w:rsid w:val="00F003ED"/>
    <w:pPr>
      <w:ind w:left="720"/>
      <w:contextualSpacing/>
    </w:pPr>
  </w:style>
  <w:style w:type="paragraph" w:styleId="ListBullet4">
    <w:name w:val="List Bullet 4"/>
    <w:basedOn w:val="Normal"/>
    <w:uiPriority w:val="99"/>
    <w:unhideWhenUsed/>
    <w:rsid w:val="00F83CEF"/>
    <w:pPr>
      <w:numPr>
        <w:ilvl w:val="3"/>
        <w:numId w:val="20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F83CEF"/>
    <w:pPr>
      <w:numPr>
        <w:ilvl w:val="4"/>
        <w:numId w:val="20"/>
      </w:numPr>
      <w:spacing w:before="120"/>
    </w:pPr>
  </w:style>
  <w:style w:type="paragraph" w:customStyle="1" w:styleId="Heading">
    <w:name w:val="Heading"/>
    <w:basedOn w:val="Normal"/>
    <w:rsid w:val="00EE0628"/>
    <w:pPr>
      <w:spacing w:before="480" w:after="60"/>
    </w:pPr>
    <w:rPr>
      <w:rFonts w:ascii="Tahoma" w:hAnsi="Tahoma"/>
      <w:b/>
      <w:bCs/>
      <w:sz w:val="28"/>
      <w:szCs w:val="20"/>
    </w:rPr>
  </w:style>
  <w:style w:type="character" w:customStyle="1" w:styleId="ms-rtefontface-1">
    <w:name w:val="ms-rtefontface-1"/>
    <w:basedOn w:val="DefaultParagraphFont"/>
    <w:rsid w:val="0025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.allen@nerc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Standards_Efficiency_Review_Teams_Nomination_Form_Draft.dotx" TargetMode="External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55B2201304541A0565F1713F6D058" ma:contentTypeVersion="1" ma:contentTypeDescription="Create a new document." ma:contentTypeScope="" ma:versionID="8b41a326278b4a138a793c4aea7a3752">
  <xsd:schema xmlns:xsd="http://www.w3.org/2001/XMLSchema" xmlns:xs="http://www.w3.org/2001/XMLSchema" xmlns:p="http://schemas.microsoft.com/office/2006/metadata/properties" xmlns:ns2="cbf880be-c7c2-4487-81cc-39803b2f2238" xmlns:ns3="d255dc3e-053e-4b62-8283-68abfc61cdbb" targetNamespace="http://schemas.microsoft.com/office/2006/metadata/properties" ma:root="true" ma:fieldsID="024ab5203d0433b05726500f130f2353" ns2:_="" ns3:_="">
    <xsd:import namespace="cbf880be-c7c2-4487-81cc-39803b2f2238"/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CA180-5EF1-4B78-AAA1-14B21593C4FE}">
  <ds:schemaRefs>
    <ds:schemaRef ds:uri="http://schemas.microsoft.com/office/2006/metadata/properties"/>
    <ds:schemaRef ds:uri="6d9cd836-fa6c-45a4-b2a0-fe61f54ce520"/>
  </ds:schemaRefs>
</ds:datastoreItem>
</file>

<file path=customXml/itemProps2.xml><?xml version="1.0" encoding="utf-8"?>
<ds:datastoreItem xmlns:ds="http://schemas.openxmlformats.org/officeDocument/2006/customXml" ds:itemID="{382F1347-F918-42FB-9B70-9E0352D5D6A4}"/>
</file>

<file path=customXml/itemProps3.xml><?xml version="1.0" encoding="utf-8"?>
<ds:datastoreItem xmlns:ds="http://schemas.openxmlformats.org/officeDocument/2006/customXml" ds:itemID="{95F11A11-3658-4AFD-8C32-14217A6AFB9A}"/>
</file>

<file path=customXml/itemProps4.xml><?xml version="1.0" encoding="utf-8"?>
<ds:datastoreItem xmlns:ds="http://schemas.openxmlformats.org/officeDocument/2006/customXml" ds:itemID="{32B1A675-F198-4731-9195-6EF33405D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Standards_Efficiency_Review_Teams_Nomination_Form_Draft</Template>
  <TotalTime>13</TotalTime>
  <Pages>2</Pages>
  <Words>352</Words>
  <Characters>2005</Characters>
  <Application>Microsoft Office Word</Application>
  <DocSecurity>0</DocSecurity>
  <Lines>87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nerc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Howard Gugel</dc:creator>
  <cp:lastModifiedBy>Wendy Muller</cp:lastModifiedBy>
  <cp:revision>7</cp:revision>
  <dcterms:created xsi:type="dcterms:W3CDTF">2019-07-01T18:28:00Z</dcterms:created>
  <dcterms:modified xsi:type="dcterms:W3CDTF">2019-07-03T15:31:00Z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0x0101009F955B2201304541A0565F1713F6D058</vt:lpwstr>
  </property>
</Properties>
</file>