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687867" w:rsidRDefault="00A92B1C" w:rsidP="00D933A3">
      <w:pPr>
        <w:pStyle w:val="DocumentTitle"/>
      </w:pPr>
      <w:r>
        <w:t>Un</w:t>
      </w:r>
      <w:bookmarkStart w:id="0" w:name="_GoBack"/>
      <w:bookmarkEnd w:id="0"/>
      <w:r>
        <w:t>off</w:t>
      </w:r>
      <w:r w:rsidR="0073546A">
        <w:t>i</w:t>
      </w:r>
      <w:r>
        <w:t>cial Comment Form</w:t>
      </w:r>
    </w:p>
    <w:p w:rsidR="00D933A3" w:rsidRPr="00760637" w:rsidRDefault="00760637" w:rsidP="00D933A3">
      <w:pPr>
        <w:pStyle w:val="DocumentSubtitle"/>
        <w:rPr>
          <w:sz w:val="36"/>
          <w:szCs w:val="36"/>
        </w:rPr>
      </w:pPr>
      <w:bookmarkStart w:id="1" w:name="_Toc195946480"/>
      <w:r>
        <w:rPr>
          <w:sz w:val="36"/>
          <w:szCs w:val="36"/>
        </w:rPr>
        <w:t xml:space="preserve">Project 2010-05.2 </w:t>
      </w:r>
      <w:r w:rsidR="00612534" w:rsidRPr="00760637">
        <w:rPr>
          <w:sz w:val="36"/>
          <w:szCs w:val="36"/>
        </w:rPr>
        <w:t>Special Protection Systems</w:t>
      </w:r>
      <w:r>
        <w:rPr>
          <w:sz w:val="36"/>
          <w:szCs w:val="36"/>
        </w:rPr>
        <w:br/>
        <w:t>Phase 2 of Protection Systems</w:t>
      </w:r>
    </w:p>
    <w:p w:rsidR="002F2BFE" w:rsidRPr="003A3F15" w:rsidRDefault="002F2BFE" w:rsidP="00102A01">
      <w:pPr>
        <w:pStyle w:val="Heading1"/>
        <w:rPr>
          <w:sz w:val="20"/>
        </w:rPr>
      </w:pPr>
    </w:p>
    <w:p w:rsidR="0073546A" w:rsidRDefault="0073546A" w:rsidP="0073546A">
      <w:bookmarkStart w:id="2" w:name="_Toc195946481"/>
      <w:bookmarkEnd w:id="1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="00455D1F">
        <w:t xml:space="preserve">. </w:t>
      </w:r>
      <w:r w:rsidRPr="000B7836">
        <w:t xml:space="preserve">Please use the </w:t>
      </w:r>
      <w:hyperlink r:id="rId12" w:history="1">
        <w:r w:rsidRPr="00760637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A345C6">
        <w:t>proposed definition of Remedial Action Scheme (RAS)</w:t>
      </w:r>
      <w:r w:rsidR="00455D1F">
        <w:t xml:space="preserve">. </w:t>
      </w:r>
      <w:r w:rsidRPr="000B7836">
        <w:t>The electronic comment form must be completed by</w:t>
      </w:r>
      <w:r w:rsidR="008E5C37">
        <w:rPr>
          <w:b/>
          <w:color w:val="FF0000"/>
        </w:rPr>
        <w:t xml:space="preserve"> </w:t>
      </w:r>
      <w:r w:rsidR="008E5C37" w:rsidRPr="00A113B0">
        <w:rPr>
          <w:b/>
          <w:color w:val="FF0000"/>
        </w:rPr>
        <w:t>8 p.m. E</w:t>
      </w:r>
      <w:r w:rsidR="00760637">
        <w:rPr>
          <w:b/>
          <w:color w:val="FF0000"/>
        </w:rPr>
        <w:t>astern, Friday,</w:t>
      </w:r>
      <w:r w:rsidR="008E5C37" w:rsidRPr="00A113B0">
        <w:rPr>
          <w:b/>
          <w:color w:val="FF0000"/>
        </w:rPr>
        <w:t xml:space="preserve"> </w:t>
      </w:r>
      <w:r w:rsidR="001151E3">
        <w:rPr>
          <w:b/>
          <w:color w:val="FF0000"/>
        </w:rPr>
        <w:t xml:space="preserve">July </w:t>
      </w:r>
      <w:r w:rsidR="00950D6D">
        <w:rPr>
          <w:b/>
          <w:color w:val="FF0000"/>
        </w:rPr>
        <w:t>25</w:t>
      </w:r>
      <w:r w:rsidR="008E5C37" w:rsidRPr="00A113B0">
        <w:rPr>
          <w:b/>
          <w:color w:val="FF0000"/>
        </w:rPr>
        <w:t>, 201</w:t>
      </w:r>
      <w:r w:rsidR="00D85065" w:rsidRPr="00A113B0">
        <w:rPr>
          <w:b/>
          <w:color w:val="FF0000"/>
        </w:rPr>
        <w:t>4</w:t>
      </w:r>
      <w:r w:rsidR="008E5C37" w:rsidRPr="00A113B0">
        <w:rPr>
          <w:b/>
        </w:rPr>
        <w:t>.</w:t>
      </w:r>
    </w:p>
    <w:p w:rsidR="0073546A" w:rsidRPr="003A3F15" w:rsidRDefault="0073546A" w:rsidP="0073546A">
      <w:pPr>
        <w:rPr>
          <w:sz w:val="16"/>
          <w:szCs w:val="16"/>
        </w:rPr>
      </w:pPr>
    </w:p>
    <w:p w:rsidR="00C261F9" w:rsidRDefault="00C261F9" w:rsidP="00C261F9">
      <w:r w:rsidRPr="000B7836">
        <w:t>If you have questions</w:t>
      </w:r>
      <w:r w:rsidR="00DC0DB9">
        <w:t>,</w:t>
      </w:r>
      <w:r w:rsidRPr="000B7836">
        <w:t xml:space="preserve"> please contact </w:t>
      </w:r>
      <w:hyperlink r:id="rId13" w:history="1">
        <w:r w:rsidR="00D85065" w:rsidRPr="009F2287">
          <w:rPr>
            <w:rStyle w:val="Hyperlink"/>
          </w:rPr>
          <w:t>Al.McMeekin@nerc.net</w:t>
        </w:r>
      </w:hyperlink>
      <w:r w:rsidR="00D85065">
        <w:t xml:space="preserve"> </w:t>
      </w:r>
      <w:r w:rsidRPr="000B7836">
        <w:t xml:space="preserve">or by telephone at </w:t>
      </w:r>
      <w:r w:rsidR="00760637">
        <w:t>(803) 530</w:t>
      </w:r>
      <w:r>
        <w:t>-</w:t>
      </w:r>
      <w:r w:rsidR="00760637">
        <w:t>1963</w:t>
      </w:r>
      <w:r w:rsidRPr="000B7836">
        <w:t>.</w:t>
      </w:r>
    </w:p>
    <w:p w:rsidR="00C261F9" w:rsidRPr="003A3F15" w:rsidRDefault="00C261F9" w:rsidP="00C261F9">
      <w:pPr>
        <w:rPr>
          <w:sz w:val="16"/>
          <w:szCs w:val="16"/>
        </w:rPr>
      </w:pPr>
    </w:p>
    <w:p w:rsidR="00C261F9" w:rsidRDefault="00C261F9" w:rsidP="00C261F9">
      <w:r>
        <w:t>The project page may be accessed by</w:t>
      </w:r>
      <w:r w:rsidR="00DC0DB9">
        <w:t xml:space="preserve"> clicking</w:t>
      </w:r>
      <w:r>
        <w:t xml:space="preserve"> </w:t>
      </w:r>
      <w:hyperlink r:id="rId14" w:history="1">
        <w:r w:rsidR="00DC0DB9">
          <w:rPr>
            <w:rStyle w:val="Hyperlink"/>
          </w:rPr>
          <w:t>here</w:t>
        </w:r>
      </w:hyperlink>
      <w:r>
        <w:t>.</w:t>
      </w:r>
    </w:p>
    <w:p w:rsidR="009038AD" w:rsidRPr="003A3F15" w:rsidRDefault="009038AD" w:rsidP="009038AD">
      <w:pPr>
        <w:rPr>
          <w:sz w:val="16"/>
          <w:szCs w:val="16"/>
        </w:rPr>
      </w:pPr>
    </w:p>
    <w:bookmarkEnd w:id="2"/>
    <w:p w:rsidR="00644D1F" w:rsidRPr="00314BE6" w:rsidRDefault="0073546A" w:rsidP="0017182D">
      <w:pPr>
        <w:pStyle w:val="Heading2"/>
        <w:rPr>
          <w:sz w:val="8"/>
          <w:szCs w:val="8"/>
        </w:rPr>
      </w:pPr>
      <w:r>
        <w:t>Background Information</w:t>
      </w:r>
      <w:bookmarkStart w:id="3" w:name="_Toc195946482"/>
    </w:p>
    <w:p w:rsidR="000766B1" w:rsidRDefault="00644D1F" w:rsidP="001151E3">
      <w:r w:rsidRPr="001151E3">
        <w:t xml:space="preserve">The existing NERC Glossary </w:t>
      </w:r>
      <w:r w:rsidR="008274D2" w:rsidRPr="001151E3">
        <w:t xml:space="preserve">of Terms </w:t>
      </w:r>
      <w:r w:rsidRPr="001151E3">
        <w:t>definition for “Special Protection System</w:t>
      </w:r>
      <w:r w:rsidR="00017DB2">
        <w:t>”</w:t>
      </w:r>
      <w:r w:rsidRPr="001151E3">
        <w:t xml:space="preserve"> (</w:t>
      </w:r>
      <w:r w:rsidR="00017DB2">
        <w:t>“</w:t>
      </w:r>
      <w:r w:rsidRPr="001151E3">
        <w:t>SPS</w:t>
      </w:r>
      <w:r w:rsidR="00017DB2">
        <w:t>”</w:t>
      </w:r>
      <w:r w:rsidRPr="001151E3">
        <w:t>) or “Remedial Action Scheme</w:t>
      </w:r>
      <w:r w:rsidR="00017DB2">
        <w:t>”</w:t>
      </w:r>
      <w:r w:rsidRPr="001151E3">
        <w:t xml:space="preserve"> (</w:t>
      </w:r>
      <w:r w:rsidR="00017DB2">
        <w:t>“</w:t>
      </w:r>
      <w:r w:rsidRPr="001151E3">
        <w:t>RAS</w:t>
      </w:r>
      <w:r w:rsidR="00017DB2">
        <w:t>”</w:t>
      </w:r>
      <w:r w:rsidRPr="001151E3">
        <w:t>) lack</w:t>
      </w:r>
      <w:r w:rsidR="00C72672">
        <w:t>s</w:t>
      </w:r>
      <w:r w:rsidRPr="001151E3">
        <w:t xml:space="preserve"> the specificity necessary to consistently identify what equipment or protection schemes qualify as SPS or RAS across the eight NERC Regions. The existing definition also do</w:t>
      </w:r>
      <w:r w:rsidR="00C72672">
        <w:t>es</w:t>
      </w:r>
      <w:r w:rsidRPr="001151E3">
        <w:t xml:space="preserve"> not clearly stipulate the characteristics of a SPS or RAS. The actions listed in the definition of “Special Protection System” and “Remedial Action Scheme” are </w:t>
      </w:r>
      <w:r w:rsidR="00C72672">
        <w:t>ambiguous</w:t>
      </w:r>
      <w:r w:rsidRPr="001151E3">
        <w:t xml:space="preserve"> and may unintentionally include equipment whose purpose is not expressly related to preserving System reliability in response to </w:t>
      </w:r>
      <w:r w:rsidR="008274D2" w:rsidRPr="001151E3">
        <w:t>predetermined System conditions</w:t>
      </w:r>
      <w:r w:rsidRPr="001151E3">
        <w:t xml:space="preserve">. </w:t>
      </w:r>
      <w:r w:rsidR="009C6D41" w:rsidRPr="001151E3">
        <w:t>Employing</w:t>
      </w:r>
      <w:r w:rsidRPr="001151E3">
        <w:t xml:space="preserve"> a single term</w:t>
      </w:r>
      <w:r w:rsidR="000F3F90">
        <w:t>;</w:t>
      </w:r>
      <w:r w:rsidRPr="001151E3">
        <w:t xml:space="preserve"> i.e.</w:t>
      </w:r>
      <w:r w:rsidR="000F3F90">
        <w:t>,</w:t>
      </w:r>
      <w:r w:rsidRPr="001151E3">
        <w:t xml:space="preserve"> RAS, and clarifying its definition will lead to more consistent application of the NERC Reliability Standards related to RAS.</w:t>
      </w:r>
    </w:p>
    <w:p w:rsidR="000766B1" w:rsidRPr="002B6E80" w:rsidRDefault="000766B1" w:rsidP="001151E3">
      <w:pPr>
        <w:rPr>
          <w:sz w:val="16"/>
          <w:szCs w:val="16"/>
        </w:rPr>
      </w:pPr>
    </w:p>
    <w:p w:rsidR="002E305A" w:rsidRDefault="002E305A" w:rsidP="002E305A">
      <w:r w:rsidRPr="002B6E80">
        <w:t>The proposed definition of RAS must be broad to include the variety of System conditions monitored and corrective actions taken by RAS</w:t>
      </w:r>
      <w:r w:rsidR="00923B28" w:rsidRPr="002B6E80">
        <w:t>. This “broadness”</w:t>
      </w:r>
      <w:r w:rsidR="006D05B0" w:rsidRPr="002B6E80">
        <w:t xml:space="preserve">; </w:t>
      </w:r>
      <w:r w:rsidR="00923B28" w:rsidRPr="002B6E80">
        <w:t xml:space="preserve">however, necessitates an </w:t>
      </w:r>
      <w:r w:rsidRPr="002B6E80">
        <w:t>exclusion list</w:t>
      </w:r>
      <w:r w:rsidR="00923B28" w:rsidRPr="002B6E80">
        <w:t xml:space="preserve"> because without</w:t>
      </w:r>
      <w:r w:rsidRPr="002B6E80">
        <w:t xml:space="preserve"> the exclusions, equipment and schemes that should not be considered RAS could be subject to the requirements of the RAS-related Reliability Standards. The exclusion list assures that commonly applied protection and control systems are not unintentionally included as RAS.</w:t>
      </w:r>
    </w:p>
    <w:p w:rsidR="00C72672" w:rsidRPr="00A37650" w:rsidRDefault="00C72672" w:rsidP="00C72672">
      <w:pPr>
        <w:rPr>
          <w:bCs/>
        </w:rPr>
      </w:pPr>
    </w:p>
    <w:p w:rsidR="00C72672" w:rsidRPr="000C67EA" w:rsidRDefault="00C72672" w:rsidP="00C72672">
      <w:pPr>
        <w:rPr>
          <w:bCs/>
        </w:rPr>
      </w:pPr>
      <w:r w:rsidRPr="00314BE6">
        <w:rPr>
          <w:b/>
          <w:bCs/>
        </w:rPr>
        <w:t>Note:</w:t>
      </w:r>
      <w:r>
        <w:rPr>
          <w:bCs/>
        </w:rPr>
        <w:t xml:space="preserve"> The term “</w:t>
      </w:r>
      <w:r w:rsidRPr="001151E3">
        <w:rPr>
          <w:b/>
          <w:bCs/>
        </w:rPr>
        <w:t>Remedial Action Scheme</w:t>
      </w:r>
      <w:r w:rsidRPr="00017DB2">
        <w:rPr>
          <w:bCs/>
        </w:rPr>
        <w:t>”</w:t>
      </w:r>
      <w:r w:rsidRPr="001151E3">
        <w:rPr>
          <w:b/>
          <w:bCs/>
        </w:rPr>
        <w:t xml:space="preserve"> (</w:t>
      </w:r>
      <w:r w:rsidRPr="00017DB2">
        <w:rPr>
          <w:bCs/>
        </w:rPr>
        <w:t>“</w:t>
      </w:r>
      <w:r w:rsidRPr="001151E3">
        <w:rPr>
          <w:b/>
          <w:bCs/>
        </w:rPr>
        <w:t>RAS</w:t>
      </w:r>
      <w:r w:rsidRPr="00017DB2">
        <w:rPr>
          <w:bCs/>
        </w:rPr>
        <w:t>”</w:t>
      </w:r>
      <w:r w:rsidRPr="001151E3">
        <w:rPr>
          <w:b/>
          <w:bCs/>
        </w:rPr>
        <w:t>)</w:t>
      </w:r>
      <w:r>
        <w:rPr>
          <w:bCs/>
        </w:rPr>
        <w:t xml:space="preserve"> </w:t>
      </w:r>
      <w:r w:rsidRPr="002B6E80">
        <w:t xml:space="preserve">is and will be used throughout the documents associated with this </w:t>
      </w:r>
      <w:r>
        <w:t>P</w:t>
      </w:r>
      <w:r w:rsidRPr="002B6E80">
        <w:t>roject to reflect the proposed retirement of the term “Special Protection System” (“SPS”).</w:t>
      </w:r>
    </w:p>
    <w:p w:rsidR="00644D1F" w:rsidRPr="006D05B0" w:rsidRDefault="00644D1F" w:rsidP="001151E3">
      <w:pPr>
        <w:rPr>
          <w:bCs/>
          <w:sz w:val="16"/>
          <w:szCs w:val="16"/>
        </w:rPr>
      </w:pPr>
    </w:p>
    <w:p w:rsidR="003A3F15" w:rsidRDefault="003A3F15" w:rsidP="003A3F15">
      <w:pPr>
        <w:sectPr w:rsidR="003A3F15" w:rsidSect="00D933A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2520" w:right="936" w:bottom="1440" w:left="936" w:header="720" w:footer="432" w:gutter="0"/>
          <w:cols w:space="720"/>
          <w:titlePg/>
          <w:docGrid w:linePitch="360"/>
        </w:sectPr>
      </w:pPr>
    </w:p>
    <w:bookmarkEnd w:id="3"/>
    <w:p w:rsidR="00D04125" w:rsidRPr="0017182D" w:rsidRDefault="00E1589F" w:rsidP="00314BE6">
      <w:pPr>
        <w:spacing w:line="276" w:lineRule="auto"/>
        <w:rPr>
          <w:rFonts w:ascii="Tahoma" w:hAnsi="Tahoma"/>
          <w:b/>
          <w:bCs/>
          <w:sz w:val="22"/>
          <w:szCs w:val="20"/>
        </w:rPr>
      </w:pPr>
      <w:r w:rsidRPr="0017182D">
        <w:rPr>
          <w:rFonts w:ascii="Tahoma" w:hAnsi="Tahoma"/>
          <w:b/>
          <w:bCs/>
          <w:sz w:val="22"/>
          <w:szCs w:val="20"/>
        </w:rPr>
        <w:lastRenderedPageBreak/>
        <w:t>Questions</w:t>
      </w:r>
    </w:p>
    <w:p w:rsidR="00E1589F" w:rsidRDefault="00E1589F" w:rsidP="00E1589F">
      <w:pPr>
        <w:spacing w:after="240"/>
      </w:pPr>
      <w:r w:rsidRPr="000B7836">
        <w:t xml:space="preserve">You do not have to answer all questions.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</w:t>
      </w:r>
      <w:r>
        <w:t xml:space="preserve">. </w:t>
      </w:r>
      <w:r w:rsidRPr="000B7836">
        <w:t>Bullets, numbers, and special formatting will not be retained.</w:t>
      </w:r>
    </w:p>
    <w:p w:rsidR="00A069E1" w:rsidRDefault="006020CD" w:rsidP="00A069E1">
      <w:pPr>
        <w:pStyle w:val="ListParagraph"/>
      </w:pPr>
      <w:r>
        <w:t xml:space="preserve">Do you agree that </w:t>
      </w:r>
      <w:r>
        <w:rPr>
          <w:bCs/>
        </w:rPr>
        <w:t xml:space="preserve">using </w:t>
      </w:r>
      <w:r w:rsidR="009C6D41">
        <w:rPr>
          <w:bCs/>
        </w:rPr>
        <w:t>a single term</w:t>
      </w:r>
      <w:r w:rsidR="000F3F90">
        <w:rPr>
          <w:bCs/>
        </w:rPr>
        <w:t>;</w:t>
      </w:r>
      <w:r w:rsidR="009C6D41">
        <w:rPr>
          <w:bCs/>
        </w:rPr>
        <w:t xml:space="preserve"> i.e.</w:t>
      </w:r>
      <w:r w:rsidR="000F3F90">
        <w:rPr>
          <w:bCs/>
        </w:rPr>
        <w:t>,</w:t>
      </w:r>
      <w:r w:rsidR="009C6D41">
        <w:rPr>
          <w:bCs/>
        </w:rPr>
        <w:t xml:space="preserve"> RAS, and clarifying its definition will lead to more consistent </w:t>
      </w:r>
      <w:r w:rsidR="009C6D41" w:rsidRPr="000C67EA">
        <w:rPr>
          <w:bCs/>
        </w:rPr>
        <w:t xml:space="preserve">application of the </w:t>
      </w:r>
      <w:r w:rsidR="009C6D41">
        <w:rPr>
          <w:bCs/>
        </w:rPr>
        <w:t xml:space="preserve">related </w:t>
      </w:r>
      <w:r w:rsidR="009C6D41" w:rsidRPr="000C67EA">
        <w:rPr>
          <w:bCs/>
        </w:rPr>
        <w:t>NERC Reliability Standards</w:t>
      </w:r>
      <w:r w:rsidR="009C6D41">
        <w:t>? If not, please provide specific suggestions and rationale.</w:t>
      </w:r>
    </w:p>
    <w:p w:rsidR="0073546A" w:rsidRPr="000B7836" w:rsidRDefault="003E52F2" w:rsidP="00785065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 w:rsidR="00455D1F">
        <w:t xml:space="preserve"> Yes</w:t>
      </w:r>
    </w:p>
    <w:p w:rsidR="0073546A" w:rsidRPr="000B7836" w:rsidRDefault="003E52F2" w:rsidP="00785065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 w:rsidR="00455D1F">
        <w:t xml:space="preserve"> No</w:t>
      </w:r>
    </w:p>
    <w:p w:rsidR="0073546A" w:rsidRPr="000B7836" w:rsidRDefault="0073546A" w:rsidP="00785065">
      <w:pPr>
        <w:ind w:left="720"/>
      </w:pPr>
      <w:r w:rsidRPr="000B7836">
        <w:t xml:space="preserve">Comments: </w:t>
      </w:r>
      <w:r w:rsidR="003E52F2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3E52F2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3E52F2" w:rsidRPr="000B7836">
        <w:fldChar w:fldCharType="end"/>
      </w:r>
    </w:p>
    <w:p w:rsidR="0073546A" w:rsidRDefault="0073546A" w:rsidP="0073546A"/>
    <w:p w:rsidR="00772A02" w:rsidRPr="000B7836" w:rsidRDefault="00785537" w:rsidP="00A069E1">
      <w:pPr>
        <w:pStyle w:val="ListParagraph"/>
      </w:pPr>
      <w:r>
        <w:t>Are there additional corrective actions that should be explicitly included in th</w:t>
      </w:r>
      <w:r w:rsidR="0041798D">
        <w:t xml:space="preserve">e </w:t>
      </w:r>
      <w:r w:rsidR="0060730B">
        <w:t xml:space="preserve">proposed definition </w:t>
      </w:r>
      <w:r w:rsidR="00C85738">
        <w:t>of</w:t>
      </w:r>
      <w:r w:rsidR="0060730B">
        <w:t xml:space="preserve"> </w:t>
      </w:r>
      <w:r w:rsidR="0041798D">
        <w:t>RAS</w:t>
      </w:r>
      <w:r w:rsidR="00C85738">
        <w:t>?</w:t>
      </w:r>
      <w:r w:rsidR="00DB5ACB" w:rsidRPr="00DB5ACB">
        <w:t xml:space="preserve"> </w:t>
      </w:r>
      <w:r w:rsidR="0060730B">
        <w:t xml:space="preserve">If </w:t>
      </w:r>
      <w:r w:rsidR="00C85738">
        <w:t>yes</w:t>
      </w:r>
      <w:r w:rsidR="0060730B">
        <w:t>, please provide specific suggestions and rationale</w:t>
      </w:r>
      <w:r w:rsidR="00E1589F">
        <w:t>.</w:t>
      </w:r>
    </w:p>
    <w:p w:rsidR="00772A02" w:rsidRPr="000B7836" w:rsidRDefault="003E52F2" w:rsidP="000C5BF5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2A02"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 w:rsidR="00455D1F">
        <w:t xml:space="preserve"> Yes</w:t>
      </w:r>
    </w:p>
    <w:p w:rsidR="00772A02" w:rsidRPr="000B7836" w:rsidRDefault="003E52F2" w:rsidP="000C5BF5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2A02"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 w:rsidR="00455D1F">
        <w:t xml:space="preserve"> No</w:t>
      </w:r>
    </w:p>
    <w:p w:rsidR="00772A02" w:rsidRPr="000B7836" w:rsidRDefault="00772A02" w:rsidP="000C5BF5">
      <w:pPr>
        <w:ind w:left="720"/>
      </w:pPr>
      <w:r w:rsidRPr="000B7836">
        <w:t xml:space="preserve">Comments: </w:t>
      </w:r>
      <w:r w:rsidR="003E52F2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3E52F2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3E52F2" w:rsidRPr="000B7836">
        <w:fldChar w:fldCharType="end"/>
      </w:r>
    </w:p>
    <w:p w:rsidR="00772A02" w:rsidRDefault="00772A02" w:rsidP="00772A02"/>
    <w:p w:rsidR="00772A02" w:rsidRPr="000B7836" w:rsidRDefault="00C85738" w:rsidP="00A069E1">
      <w:pPr>
        <w:pStyle w:val="ListParagraph"/>
      </w:pPr>
      <w:r>
        <w:t xml:space="preserve">Are there additional objectives that should be explicitly included in the </w:t>
      </w:r>
      <w:r w:rsidR="0060730B">
        <w:t>proposed definition of RAS?</w:t>
      </w:r>
      <w:r w:rsidR="0060730B" w:rsidRPr="00DB5ACB">
        <w:t xml:space="preserve"> </w:t>
      </w:r>
      <w:r w:rsidR="0060730B">
        <w:t xml:space="preserve">If </w:t>
      </w:r>
      <w:r>
        <w:t>yes</w:t>
      </w:r>
      <w:r w:rsidR="0060730B">
        <w:t>, please provide specific suggestions and rationale.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Yes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No</w:t>
      </w:r>
    </w:p>
    <w:p w:rsidR="0060730B" w:rsidRDefault="0060730B" w:rsidP="0060730B">
      <w:pPr>
        <w:ind w:left="720"/>
      </w:pPr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60730B" w:rsidRPr="000B7836" w:rsidRDefault="0060730B" w:rsidP="001151E3"/>
    <w:p w:rsidR="0060730B" w:rsidRPr="000B7836" w:rsidRDefault="0060730B" w:rsidP="0060730B">
      <w:pPr>
        <w:pStyle w:val="ListParagraph"/>
      </w:pPr>
      <w:r>
        <w:t>Do you agree with the exclusion list in the proposed definition of RAS?</w:t>
      </w:r>
      <w:r w:rsidRPr="00DB5ACB">
        <w:t xml:space="preserve"> </w:t>
      </w:r>
      <w:r>
        <w:t>If not, please provide specific suggestions and rationale.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Yes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No</w:t>
      </w:r>
    </w:p>
    <w:p w:rsidR="0060730B" w:rsidRDefault="0060730B" w:rsidP="0060730B">
      <w:pPr>
        <w:ind w:left="720"/>
      </w:pPr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60730B" w:rsidRDefault="0060730B" w:rsidP="001151E3"/>
    <w:p w:rsidR="0060730B" w:rsidRPr="000B7836" w:rsidRDefault="0060730B" w:rsidP="0060730B">
      <w:pPr>
        <w:pStyle w:val="ListParagraph"/>
      </w:pPr>
      <w:r>
        <w:t xml:space="preserve">Do you agree with the time frames in the </w:t>
      </w:r>
      <w:r w:rsidR="00F7384B">
        <w:t xml:space="preserve">proposed </w:t>
      </w:r>
      <w:r>
        <w:t>Implementation Plan associated with the proposed definition of RAS?</w:t>
      </w:r>
      <w:r w:rsidRPr="00DB5ACB">
        <w:t xml:space="preserve"> </w:t>
      </w:r>
      <w:r w:rsidR="006020CD">
        <w:t>P</w:t>
      </w:r>
      <w:r>
        <w:t>lease provide specific comments in support of your position.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Yes</w:t>
      </w:r>
    </w:p>
    <w:p w:rsidR="0060730B" w:rsidRPr="000B7836" w:rsidRDefault="0060730B" w:rsidP="0060730B">
      <w:pPr>
        <w:keepNext/>
        <w:ind w:left="720"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DC0DB9">
        <w:fldChar w:fldCharType="separate"/>
      </w:r>
      <w:r w:rsidRPr="000B7836">
        <w:fldChar w:fldCharType="end"/>
      </w:r>
      <w:r>
        <w:t xml:space="preserve"> No</w:t>
      </w:r>
    </w:p>
    <w:p w:rsidR="0060730B" w:rsidRPr="000B7836" w:rsidRDefault="0060730B" w:rsidP="0060730B">
      <w:pPr>
        <w:ind w:left="720"/>
      </w:pPr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D56EBF" w:rsidRDefault="00D56EBF" w:rsidP="00BE122D">
      <w:pPr>
        <w:ind w:left="720"/>
      </w:pPr>
    </w:p>
    <w:sectPr w:rsidR="00D56EBF" w:rsidSect="00D933A3"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AD" w:rsidRDefault="007F33AD">
      <w:r>
        <w:separator/>
      </w:r>
    </w:p>
  </w:endnote>
  <w:endnote w:type="continuationSeparator" w:id="0">
    <w:p w:rsidR="007F33AD" w:rsidRDefault="007F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DC" w:rsidRPr="00855BA8" w:rsidRDefault="007D3EDC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 SAR for PRC-005-4</w:t>
    </w:r>
    <w:r>
      <w:br/>
      <w:t>Project 2007-17.</w:t>
    </w:r>
    <w:r w:rsidR="00A069E1">
      <w:t>3</w:t>
    </w:r>
    <w:r>
      <w:t xml:space="preserve"> Protection System Maintenance – Phase III (Sudden Pressure Relays)</w:t>
    </w:r>
    <w:r>
      <w:tab/>
    </w:r>
    <w:r w:rsidR="003E52F2">
      <w:fldChar w:fldCharType="begin"/>
    </w:r>
    <w:r>
      <w:instrText xml:space="preserve"> PAGE </w:instrText>
    </w:r>
    <w:r w:rsidR="003E52F2">
      <w:fldChar w:fldCharType="separate"/>
    </w:r>
    <w:r w:rsidR="0091117C">
      <w:rPr>
        <w:noProof/>
      </w:rPr>
      <w:t>2</w:t>
    </w:r>
    <w:r w:rsidR="003E52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DC" w:rsidRDefault="007D3EDC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256984E6" wp14:editId="5C1C3090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AD" w:rsidRDefault="007F33AD">
      <w:r>
        <w:separator/>
      </w:r>
    </w:p>
  </w:footnote>
  <w:footnote w:type="continuationSeparator" w:id="0">
    <w:p w:rsidR="007F33AD" w:rsidRDefault="007F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DC" w:rsidRDefault="007D3EDC">
    <w:r>
      <w:rPr>
        <w:noProof/>
      </w:rPr>
      <w:drawing>
        <wp:anchor distT="0" distB="0" distL="114300" distR="114300" simplePos="0" relativeHeight="251663870" behindDoc="1" locked="0" layoutInCell="1" allowOverlap="1" wp14:anchorId="69584D96" wp14:editId="7BA570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DC" w:rsidRDefault="007D3EDC"/>
  <w:p w:rsidR="007D3EDC" w:rsidRDefault="007D3EDC">
    <w:r>
      <w:rPr>
        <w:noProof/>
      </w:rPr>
      <w:drawing>
        <wp:anchor distT="0" distB="0" distL="114300" distR="114300" simplePos="0" relativeHeight="251667966" behindDoc="1" locked="0" layoutInCell="1" allowOverlap="1" wp14:anchorId="14D5CB07" wp14:editId="68DA9A97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60B6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8F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6C2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D14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6EF8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6D5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960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1BDD33A2"/>
    <w:multiLevelType w:val="multilevel"/>
    <w:tmpl w:val="E410D42C"/>
    <w:numStyleLink w:val="NERCListBullets"/>
  </w:abstractNum>
  <w:abstractNum w:abstractNumId="15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9">
    <w:nsid w:val="4F4F419B"/>
    <w:multiLevelType w:val="hybridMultilevel"/>
    <w:tmpl w:val="4266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D46FB"/>
    <w:multiLevelType w:val="hybridMultilevel"/>
    <w:tmpl w:val="FD1C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FE0C73"/>
    <w:multiLevelType w:val="hybridMultilevel"/>
    <w:tmpl w:val="B5A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C364F"/>
    <w:multiLevelType w:val="hybridMultilevel"/>
    <w:tmpl w:val="1736B9DC"/>
    <w:lvl w:ilvl="0" w:tplc="BB762D50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7ED9"/>
    <w:multiLevelType w:val="hybridMultilevel"/>
    <w:tmpl w:val="27B4B3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C478C"/>
    <w:multiLevelType w:val="hybridMultilevel"/>
    <w:tmpl w:val="ADA4E162"/>
    <w:lvl w:ilvl="0" w:tplc="39CA6D3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6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5"/>
  </w:num>
  <w:num w:numId="19">
    <w:abstractNumId w:val="11"/>
  </w:num>
  <w:num w:numId="20">
    <w:abstractNumId w:val="18"/>
  </w:num>
  <w:num w:numId="21">
    <w:abstractNumId w:val="14"/>
  </w:num>
  <w:num w:numId="22">
    <w:abstractNumId w:val="10"/>
  </w:num>
  <w:num w:numId="23">
    <w:abstractNumId w:val="24"/>
  </w:num>
  <w:num w:numId="24">
    <w:abstractNumId w:val="25"/>
  </w:num>
  <w:num w:numId="25">
    <w:abstractNumId w:val="25"/>
    <w:lvlOverride w:ilvl="0">
      <w:startOverride w:val="1"/>
    </w:lvlOverride>
  </w:num>
  <w:num w:numId="26">
    <w:abstractNumId w:val="26"/>
  </w:num>
  <w:num w:numId="27">
    <w:abstractNumId w:val="19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02F1"/>
    <w:rsid w:val="000067C8"/>
    <w:rsid w:val="00011D42"/>
    <w:rsid w:val="00017DB2"/>
    <w:rsid w:val="000334DF"/>
    <w:rsid w:val="00056FAC"/>
    <w:rsid w:val="000755EA"/>
    <w:rsid w:val="000766B1"/>
    <w:rsid w:val="000A70BC"/>
    <w:rsid w:val="000B36CB"/>
    <w:rsid w:val="000B602E"/>
    <w:rsid w:val="000B7A04"/>
    <w:rsid w:val="000C5BF5"/>
    <w:rsid w:val="000D7162"/>
    <w:rsid w:val="000E3AB0"/>
    <w:rsid w:val="000F3F90"/>
    <w:rsid w:val="00102A01"/>
    <w:rsid w:val="00104317"/>
    <w:rsid w:val="001066DC"/>
    <w:rsid w:val="001151E3"/>
    <w:rsid w:val="00127F12"/>
    <w:rsid w:val="00132491"/>
    <w:rsid w:val="001346AA"/>
    <w:rsid w:val="00136931"/>
    <w:rsid w:val="001574EA"/>
    <w:rsid w:val="0017139E"/>
    <w:rsid w:val="0017182D"/>
    <w:rsid w:val="00175315"/>
    <w:rsid w:val="00184370"/>
    <w:rsid w:val="001A59BC"/>
    <w:rsid w:val="001A6FC8"/>
    <w:rsid w:val="001D47FD"/>
    <w:rsid w:val="001E535A"/>
    <w:rsid w:val="002702AA"/>
    <w:rsid w:val="00283FB4"/>
    <w:rsid w:val="00286D93"/>
    <w:rsid w:val="002A614F"/>
    <w:rsid w:val="002B6E80"/>
    <w:rsid w:val="002C1F59"/>
    <w:rsid w:val="002E305A"/>
    <w:rsid w:val="002F2BFE"/>
    <w:rsid w:val="002F48DC"/>
    <w:rsid w:val="002F6C63"/>
    <w:rsid w:val="003134D1"/>
    <w:rsid w:val="00314BE6"/>
    <w:rsid w:val="003331B2"/>
    <w:rsid w:val="00366A96"/>
    <w:rsid w:val="0038676B"/>
    <w:rsid w:val="0039275D"/>
    <w:rsid w:val="003A3123"/>
    <w:rsid w:val="003A3596"/>
    <w:rsid w:val="003A3F15"/>
    <w:rsid w:val="003C2B27"/>
    <w:rsid w:val="003C30E6"/>
    <w:rsid w:val="003C4F6C"/>
    <w:rsid w:val="003E1C41"/>
    <w:rsid w:val="003E52F2"/>
    <w:rsid w:val="003F10E1"/>
    <w:rsid w:val="003F685D"/>
    <w:rsid w:val="0041798D"/>
    <w:rsid w:val="00430FE3"/>
    <w:rsid w:val="00446E73"/>
    <w:rsid w:val="00450AAD"/>
    <w:rsid w:val="00455D1F"/>
    <w:rsid w:val="00456B99"/>
    <w:rsid w:val="004631BF"/>
    <w:rsid w:val="004800C7"/>
    <w:rsid w:val="004859C6"/>
    <w:rsid w:val="004A15C7"/>
    <w:rsid w:val="004B7DE3"/>
    <w:rsid w:val="004E6B01"/>
    <w:rsid w:val="004E7B5C"/>
    <w:rsid w:val="00510652"/>
    <w:rsid w:val="0052363F"/>
    <w:rsid w:val="005316C6"/>
    <w:rsid w:val="005316F3"/>
    <w:rsid w:val="0053193E"/>
    <w:rsid w:val="00532E96"/>
    <w:rsid w:val="0054242C"/>
    <w:rsid w:val="00555F79"/>
    <w:rsid w:val="00573832"/>
    <w:rsid w:val="00575783"/>
    <w:rsid w:val="00580409"/>
    <w:rsid w:val="005A721A"/>
    <w:rsid w:val="005B7382"/>
    <w:rsid w:val="005D2CCB"/>
    <w:rsid w:val="005D3F72"/>
    <w:rsid w:val="006020CD"/>
    <w:rsid w:val="0060730B"/>
    <w:rsid w:val="00612534"/>
    <w:rsid w:val="00634E93"/>
    <w:rsid w:val="00644D1F"/>
    <w:rsid w:val="00646F64"/>
    <w:rsid w:val="00652754"/>
    <w:rsid w:val="00666145"/>
    <w:rsid w:val="00674965"/>
    <w:rsid w:val="00676409"/>
    <w:rsid w:val="00692F16"/>
    <w:rsid w:val="00694CD1"/>
    <w:rsid w:val="006A7693"/>
    <w:rsid w:val="006B3EC7"/>
    <w:rsid w:val="006C1A59"/>
    <w:rsid w:val="006C1BEB"/>
    <w:rsid w:val="006C1F78"/>
    <w:rsid w:val="006D0307"/>
    <w:rsid w:val="006D05B0"/>
    <w:rsid w:val="006E67B7"/>
    <w:rsid w:val="007254EA"/>
    <w:rsid w:val="00733724"/>
    <w:rsid w:val="00733C23"/>
    <w:rsid w:val="0073546A"/>
    <w:rsid w:val="0074626C"/>
    <w:rsid w:val="007475A0"/>
    <w:rsid w:val="00760637"/>
    <w:rsid w:val="00761D39"/>
    <w:rsid w:val="00772A02"/>
    <w:rsid w:val="0077567F"/>
    <w:rsid w:val="0078425B"/>
    <w:rsid w:val="00785065"/>
    <w:rsid w:val="00785537"/>
    <w:rsid w:val="00791651"/>
    <w:rsid w:val="007A104C"/>
    <w:rsid w:val="007A6E15"/>
    <w:rsid w:val="007D3EDC"/>
    <w:rsid w:val="007D6D18"/>
    <w:rsid w:val="007F33AD"/>
    <w:rsid w:val="008274D2"/>
    <w:rsid w:val="00853489"/>
    <w:rsid w:val="00855BA8"/>
    <w:rsid w:val="00883FF7"/>
    <w:rsid w:val="008866E7"/>
    <w:rsid w:val="00894F79"/>
    <w:rsid w:val="008A4A89"/>
    <w:rsid w:val="008C48EC"/>
    <w:rsid w:val="008E5C37"/>
    <w:rsid w:val="008F60F9"/>
    <w:rsid w:val="009038AD"/>
    <w:rsid w:val="00905DC1"/>
    <w:rsid w:val="0091117C"/>
    <w:rsid w:val="00923B28"/>
    <w:rsid w:val="00950D6D"/>
    <w:rsid w:val="009604A4"/>
    <w:rsid w:val="00965454"/>
    <w:rsid w:val="009B5953"/>
    <w:rsid w:val="009B7519"/>
    <w:rsid w:val="009C0D69"/>
    <w:rsid w:val="009C6D41"/>
    <w:rsid w:val="009D142B"/>
    <w:rsid w:val="009F1E33"/>
    <w:rsid w:val="00A03FF1"/>
    <w:rsid w:val="00A069E1"/>
    <w:rsid w:val="00A113B0"/>
    <w:rsid w:val="00A345C6"/>
    <w:rsid w:val="00A35DA7"/>
    <w:rsid w:val="00A37650"/>
    <w:rsid w:val="00A6738A"/>
    <w:rsid w:val="00A73526"/>
    <w:rsid w:val="00A92B1C"/>
    <w:rsid w:val="00A9373B"/>
    <w:rsid w:val="00A94AF1"/>
    <w:rsid w:val="00AA272C"/>
    <w:rsid w:val="00AB692D"/>
    <w:rsid w:val="00AC0C35"/>
    <w:rsid w:val="00AC5460"/>
    <w:rsid w:val="00AD1753"/>
    <w:rsid w:val="00AD1865"/>
    <w:rsid w:val="00B146D4"/>
    <w:rsid w:val="00B274B7"/>
    <w:rsid w:val="00B34703"/>
    <w:rsid w:val="00B375B5"/>
    <w:rsid w:val="00B524D5"/>
    <w:rsid w:val="00B60985"/>
    <w:rsid w:val="00BA34E0"/>
    <w:rsid w:val="00BC6356"/>
    <w:rsid w:val="00BE122D"/>
    <w:rsid w:val="00BE5580"/>
    <w:rsid w:val="00C038F4"/>
    <w:rsid w:val="00C261F9"/>
    <w:rsid w:val="00C31EA1"/>
    <w:rsid w:val="00C45D70"/>
    <w:rsid w:val="00C646D9"/>
    <w:rsid w:val="00C66A45"/>
    <w:rsid w:val="00C72672"/>
    <w:rsid w:val="00C802A9"/>
    <w:rsid w:val="00C84D89"/>
    <w:rsid w:val="00C85738"/>
    <w:rsid w:val="00C871E0"/>
    <w:rsid w:val="00C959F6"/>
    <w:rsid w:val="00CA3BEF"/>
    <w:rsid w:val="00CB40BF"/>
    <w:rsid w:val="00CC7BE7"/>
    <w:rsid w:val="00CF391F"/>
    <w:rsid w:val="00CF6E4A"/>
    <w:rsid w:val="00D04125"/>
    <w:rsid w:val="00D1726F"/>
    <w:rsid w:val="00D2269D"/>
    <w:rsid w:val="00D228D6"/>
    <w:rsid w:val="00D23739"/>
    <w:rsid w:val="00D56EBF"/>
    <w:rsid w:val="00D5715F"/>
    <w:rsid w:val="00D67055"/>
    <w:rsid w:val="00D71B57"/>
    <w:rsid w:val="00D85065"/>
    <w:rsid w:val="00D8646B"/>
    <w:rsid w:val="00D933A3"/>
    <w:rsid w:val="00D9670F"/>
    <w:rsid w:val="00D96A22"/>
    <w:rsid w:val="00DA634C"/>
    <w:rsid w:val="00DB5ACB"/>
    <w:rsid w:val="00DB62EC"/>
    <w:rsid w:val="00DB7C23"/>
    <w:rsid w:val="00DC0DB9"/>
    <w:rsid w:val="00DD1D98"/>
    <w:rsid w:val="00DD2071"/>
    <w:rsid w:val="00DE1FD1"/>
    <w:rsid w:val="00DE211C"/>
    <w:rsid w:val="00DE2A46"/>
    <w:rsid w:val="00DF5780"/>
    <w:rsid w:val="00E01636"/>
    <w:rsid w:val="00E1589F"/>
    <w:rsid w:val="00E665FB"/>
    <w:rsid w:val="00E67501"/>
    <w:rsid w:val="00E97945"/>
    <w:rsid w:val="00EA4EC3"/>
    <w:rsid w:val="00ED0B64"/>
    <w:rsid w:val="00EE5F55"/>
    <w:rsid w:val="00F31926"/>
    <w:rsid w:val="00F410D2"/>
    <w:rsid w:val="00F46943"/>
    <w:rsid w:val="00F5175B"/>
    <w:rsid w:val="00F63267"/>
    <w:rsid w:val="00F7055F"/>
    <w:rsid w:val="00F7384B"/>
    <w:rsid w:val="00FB4DEB"/>
    <w:rsid w:val="00FB5404"/>
    <w:rsid w:val="00FC7B36"/>
    <w:rsid w:val="00FC7C82"/>
    <w:rsid w:val="00FD4F90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8C48EC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A069E1"/>
    <w:pPr>
      <w:keepNext/>
      <w:numPr>
        <w:numId w:val="28"/>
      </w:numPr>
      <w:spacing w:before="120"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DE2A46"/>
    <w:rPr>
      <w:color w:val="00000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rsid w:val="00644D1F"/>
    <w:rPr>
      <w:rFonts w:asciiTheme="minorHAnsi" w:hAnsiTheme="minorHAnsi"/>
    </w:rPr>
  </w:style>
  <w:style w:type="character" w:customStyle="1" w:styleId="BodyCopy">
    <w:name w:val="Body Copy"/>
    <w:basedOn w:val="DefaultParagraphFont"/>
    <w:rsid w:val="0091117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.McMeekin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367443a5a6964ccdbb70740124b87e0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nerc.com/pa/Stand/Pages/Project-2010-05_2&#8211;Special-Protection-Systems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6ACBB5CCBB46B9C053994CD864D4" ma:contentTypeVersion="41" ma:contentTypeDescription="Create a new document." ma:contentTypeScope="" ma:versionID="fb3e334e02c50c63d8f94e8f996a2286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b4691c7c6b6496f0dc3283e2feaf223d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99E27-7384-49A6-A41A-44EB26925976}"/>
</file>

<file path=customXml/itemProps2.xml><?xml version="1.0" encoding="utf-8"?>
<ds:datastoreItem xmlns:ds="http://schemas.openxmlformats.org/officeDocument/2006/customXml" ds:itemID="{3AADE751-F4AA-46F9-8BA7-3253CC583788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23AE20FD-0277-4D66-A31D-06522AC1D9EF}"/>
</file>

<file path=customXml/itemProps5.xml><?xml version="1.0" encoding="utf-8"?>
<ds:datastoreItem xmlns:ds="http://schemas.openxmlformats.org/officeDocument/2006/customXml" ds:itemID="{C1518FB4-DCA6-45DF-AE7F-D4607CE8C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Unofficial Comment Form (SAR)</vt:lpstr>
    </vt:vector>
  </TitlesOfParts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Unofficial Comment Form (SAR)</dc:title>
  <dc:creator/>
  <cp:lastModifiedBy/>
  <cp:revision>1</cp:revision>
  <dcterms:created xsi:type="dcterms:W3CDTF">2014-06-09T20:32:00Z</dcterms:created>
  <dcterms:modified xsi:type="dcterms:W3CDTF">2014-06-10T18:46:00Z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0x0101004D3B6ACBB5CCBB46B9C053994CD864D4</vt:lpwstr>
  </property>
  <property fmtid="{D5CDD505-2E9C-101B-9397-08002B2CF9AE}" pid="3" name="Document Category">
    <vt:lpwstr>Template</vt:lpwstr>
  </property>
  <property fmtid="{D5CDD505-2E9C-101B-9397-08002B2CF9AE}" pid="4" name="_dlc_DocIdItemGuid">
    <vt:lpwstr>af5c2581-0e58-4d06-8ce3-6b7c293bcca5</vt:lpwstr>
  </property>
  <property fmtid="{D5CDD505-2E9C-101B-9397-08002B2CF9AE}" pid="5" name="Order">
    <vt:r8>1300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TemplateUrl">
    <vt:lpwstr/>
  </property>
  <property fmtid="{D5CDD505-2E9C-101B-9397-08002B2CF9AE}" pid="10" name="_SharedFileIndex">
    <vt:lpwstr/>
  </property>
</Properties>
</file>