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290D0" w14:textId="77777777" w:rsidR="00105862" w:rsidRDefault="00105862" w:rsidP="00D933A3">
      <w:pPr>
        <w:pStyle w:val="DocumentTitle"/>
      </w:pPr>
    </w:p>
    <w:p w14:paraId="5C1A4956" w14:textId="77777777" w:rsidR="0039275D" w:rsidRPr="00687867" w:rsidRDefault="00A92B1C" w:rsidP="00D933A3">
      <w:pPr>
        <w:pStyle w:val="DocumentTitle"/>
      </w:pPr>
      <w:r>
        <w:t>Unoff</w:t>
      </w:r>
      <w:r w:rsidR="0073546A">
        <w:t>i</w:t>
      </w:r>
      <w:r>
        <w:t>cial Comment Form</w:t>
      </w:r>
    </w:p>
    <w:p w14:paraId="777C56E9" w14:textId="77777777" w:rsidR="00D933A3" w:rsidRPr="00D933A3" w:rsidRDefault="00F536C7" w:rsidP="00D933A3">
      <w:pPr>
        <w:pStyle w:val="DocumentSubtitle"/>
      </w:pPr>
      <w:bookmarkStart w:id="0" w:name="_Toc195946480"/>
      <w:r w:rsidRPr="001F18B6">
        <w:rPr>
          <w:sz w:val="36"/>
          <w:szCs w:val="36"/>
        </w:rPr>
        <w:t>Project 2014-02 CIP Version 5 Revisions</w:t>
      </w:r>
      <w:r w:rsidR="006C4657">
        <w:t xml:space="preserve"> </w:t>
      </w:r>
      <w:r w:rsidR="004C5858">
        <w:t>–</w:t>
      </w:r>
      <w:r w:rsidR="006C4657">
        <w:t xml:space="preserve"> </w:t>
      </w:r>
      <w:r w:rsidR="004C5858">
        <w:t>Cyber Security Standards</w:t>
      </w:r>
    </w:p>
    <w:p w14:paraId="781F0D58" w14:textId="77777777" w:rsidR="0055051B" w:rsidRDefault="0055051B"/>
    <w:p w14:paraId="5A4FEDF7" w14:textId="37395129" w:rsidR="0073546A" w:rsidRDefault="0073546A" w:rsidP="0073546A">
      <w:bookmarkStart w:id="1" w:name="_Toc195946481"/>
      <w:bookmarkEnd w:id="0"/>
      <w:r w:rsidRPr="000B7836">
        <w:t xml:space="preserve">Please </w:t>
      </w:r>
      <w:r w:rsidRPr="0073546A">
        <w:rPr>
          <w:b/>
          <w:color w:val="FF0000"/>
        </w:rPr>
        <w:t xml:space="preserve">DO </w:t>
      </w:r>
      <w:r w:rsidRPr="003A37AA">
        <w:rPr>
          <w:b/>
          <w:color w:val="FF0000"/>
        </w:rPr>
        <w:t>NOT</w:t>
      </w:r>
      <w:r w:rsidRPr="003A37AA">
        <w:t xml:space="preserve"> use this form for submitting comments.  Please use the </w:t>
      </w:r>
      <w:hyperlink r:id="rId12" w:history="1">
        <w:r w:rsidRPr="003A37AA">
          <w:rPr>
            <w:rStyle w:val="Hyperlink"/>
          </w:rPr>
          <w:t xml:space="preserve">electronic </w:t>
        </w:r>
        <w:r w:rsidR="00E13EC1" w:rsidRPr="003A37AA">
          <w:rPr>
            <w:rStyle w:val="Hyperlink"/>
          </w:rPr>
          <w:t>form</w:t>
        </w:r>
      </w:hyperlink>
      <w:r w:rsidR="00E13EC1" w:rsidRPr="003A37AA">
        <w:t xml:space="preserve"> </w:t>
      </w:r>
      <w:r w:rsidRPr="003A37AA">
        <w:t xml:space="preserve">to submit comments </w:t>
      </w:r>
      <w:r w:rsidR="001F18B6" w:rsidRPr="003A37AA">
        <w:t xml:space="preserve">on the proposed </w:t>
      </w:r>
      <w:r w:rsidR="001F18B6" w:rsidRPr="003A37AA">
        <w:rPr>
          <w:color w:val="000000"/>
        </w:rPr>
        <w:t xml:space="preserve">draft CIP standards.  </w:t>
      </w:r>
      <w:r w:rsidRPr="003A37AA">
        <w:t xml:space="preserve">The electronic comment form must be completed by </w:t>
      </w:r>
      <w:r w:rsidR="00F275D3" w:rsidRPr="003A37AA">
        <w:rPr>
          <w:b/>
          <w:color w:val="FF0000"/>
        </w:rPr>
        <w:t xml:space="preserve">8 p.m. Eastern, </w:t>
      </w:r>
      <w:r w:rsidR="001F18B6" w:rsidRPr="003A37AA">
        <w:rPr>
          <w:b/>
          <w:color w:val="FF0000"/>
        </w:rPr>
        <w:t>July 1</w:t>
      </w:r>
      <w:r w:rsidR="009742E9">
        <w:rPr>
          <w:b/>
          <w:color w:val="FF0000"/>
        </w:rPr>
        <w:t>6</w:t>
      </w:r>
      <w:bookmarkStart w:id="2" w:name="_GoBack"/>
      <w:bookmarkEnd w:id="2"/>
      <w:r w:rsidR="001F18B6" w:rsidRPr="003A37AA">
        <w:rPr>
          <w:b/>
          <w:color w:val="FF0000"/>
        </w:rPr>
        <w:t>, 2014</w:t>
      </w:r>
      <w:r w:rsidRPr="003A37AA">
        <w:t>.</w:t>
      </w:r>
      <w:r w:rsidRPr="000B7836">
        <w:t xml:space="preserve"> </w:t>
      </w:r>
      <w:r w:rsidR="001F18B6">
        <w:t xml:space="preserve"> </w:t>
      </w:r>
    </w:p>
    <w:p w14:paraId="47690674" w14:textId="77777777" w:rsidR="0073546A" w:rsidRPr="000B7836" w:rsidRDefault="0073546A" w:rsidP="0073546A"/>
    <w:p w14:paraId="2329754C" w14:textId="454833E3" w:rsidR="0039275D" w:rsidRDefault="00E13EC1" w:rsidP="0073546A">
      <w:r>
        <w:t xml:space="preserve">All documents and information about this project are available on the </w:t>
      </w:r>
      <w:hyperlink r:id="rId13" w:history="1">
        <w:r w:rsidRPr="00F275D3">
          <w:rPr>
            <w:rStyle w:val="Hyperlink"/>
          </w:rPr>
          <w:t>project page</w:t>
        </w:r>
      </w:hyperlink>
      <w:r>
        <w:t xml:space="preserve">.  </w:t>
      </w:r>
      <w:r w:rsidR="0073546A" w:rsidRPr="000B7836">
        <w:t xml:space="preserve">If you have questions please contact </w:t>
      </w:r>
      <w:r w:rsidR="004C5858">
        <w:t>Marisa Hecht</w:t>
      </w:r>
      <w:r w:rsidR="0073546A" w:rsidRPr="000B7836">
        <w:t xml:space="preserve"> at </w:t>
      </w:r>
      <w:hyperlink r:id="rId14" w:history="1">
        <w:r w:rsidR="004C5858" w:rsidRPr="00FE001E">
          <w:rPr>
            <w:rStyle w:val="Hyperlink"/>
          </w:rPr>
          <w:t>marisa.hecht@nerc.net</w:t>
        </w:r>
      </w:hyperlink>
      <w:r w:rsidR="004C5858">
        <w:t xml:space="preserve"> or </w:t>
      </w:r>
      <w:hyperlink r:id="rId15" w:history="1"/>
      <w:r w:rsidR="004C5858">
        <w:rPr>
          <w:rFonts w:ascii="Verdana" w:hAnsi="Verdana"/>
          <w:sz w:val="20"/>
        </w:rPr>
        <w:t>b</w:t>
      </w:r>
      <w:r w:rsidR="004C5858">
        <w:t xml:space="preserve">y telephone at 404-446-9620 or Ryan Stewart at </w:t>
      </w:r>
      <w:hyperlink r:id="rId16" w:history="1">
        <w:r w:rsidR="004C5858" w:rsidRPr="00FE001E">
          <w:rPr>
            <w:rStyle w:val="Hyperlink"/>
          </w:rPr>
          <w:t>ryan.stewart@nerc.net</w:t>
        </w:r>
      </w:hyperlink>
      <w:r w:rsidR="004C5858">
        <w:t xml:space="preserve"> or by telephone at </w:t>
      </w:r>
      <w:r w:rsidR="007F0E29" w:rsidRPr="007F0E29">
        <w:t>202-644-8091</w:t>
      </w:r>
      <w:r w:rsidR="0073546A" w:rsidRPr="000B7836">
        <w:t>.</w:t>
      </w:r>
      <w:r w:rsidR="00734E6D">
        <w:t xml:space="preserve">  </w:t>
      </w:r>
      <w:r w:rsidR="0039275D" w:rsidRPr="00136931">
        <w:t xml:space="preserve"> </w:t>
      </w:r>
    </w:p>
    <w:p w14:paraId="0885A055" w14:textId="77777777" w:rsidR="002F2BFE" w:rsidRPr="00136931" w:rsidRDefault="002F2BFE" w:rsidP="00D933A3"/>
    <w:bookmarkEnd w:id="1"/>
    <w:p w14:paraId="09648771" w14:textId="77777777" w:rsidR="00BE73CE" w:rsidRDefault="007C3AC2" w:rsidP="006C4657">
      <w:pPr>
        <w:pStyle w:val="Heading2"/>
        <w:rPr>
          <w:rFonts w:asciiTheme="minorHAnsi" w:hAnsiTheme="minorHAnsi"/>
        </w:rPr>
      </w:pPr>
      <w:r w:rsidRPr="007C3AC2">
        <w:rPr>
          <w:rFonts w:cs="Tahoma"/>
        </w:rPr>
        <w:t>Background Information</w:t>
      </w:r>
      <w:bookmarkStart w:id="3" w:name="_Toc195946482"/>
      <w:r w:rsidR="006C4657">
        <w:rPr>
          <w:rFonts w:cs="Tahoma"/>
        </w:rPr>
        <w:t xml:space="preserve"> </w:t>
      </w:r>
      <w:r w:rsidR="00BE73CE" w:rsidRPr="006C4657">
        <w:rPr>
          <w:rFonts w:asciiTheme="minorHAnsi" w:hAnsiTheme="minorHAnsi"/>
        </w:rPr>
        <w:t xml:space="preserve"> </w:t>
      </w:r>
    </w:p>
    <w:p w14:paraId="70ACB41E" w14:textId="77777777" w:rsidR="004C5858" w:rsidRDefault="004C5858" w:rsidP="004C5858">
      <w:pPr>
        <w:autoSpaceDE w:val="0"/>
        <w:autoSpaceDN w:val="0"/>
        <w:adjustRightInd w:val="0"/>
        <w:rPr>
          <w:rFonts w:ascii="Calibri" w:hAnsi="Calibri" w:cs="Calibri"/>
        </w:rPr>
      </w:pPr>
    </w:p>
    <w:p w14:paraId="2C86DA56" w14:textId="77777777" w:rsidR="004C5858" w:rsidRPr="004C5858" w:rsidRDefault="004C5858" w:rsidP="004C5858">
      <w:pPr>
        <w:autoSpaceDE w:val="0"/>
        <w:autoSpaceDN w:val="0"/>
        <w:adjustRightInd w:val="0"/>
        <w:rPr>
          <w:rFonts w:ascii="Calibri" w:eastAsia="MS Mincho" w:hAnsi="Calibri"/>
          <w:i/>
        </w:rPr>
      </w:pPr>
      <w:r w:rsidRPr="004C5858">
        <w:rPr>
          <w:rFonts w:ascii="Calibri" w:eastAsia="MS Mincho" w:hAnsi="Calibri"/>
        </w:rPr>
        <w:t xml:space="preserve">On November 22, 2013, FERC issued Order No. 791, </w:t>
      </w:r>
      <w:r w:rsidRPr="004C5858">
        <w:rPr>
          <w:rFonts w:ascii="Calibri" w:eastAsia="MS Mincho" w:hAnsi="Calibri"/>
          <w:i/>
        </w:rPr>
        <w:t>Version 5 Critical Infrastructure Protection</w:t>
      </w:r>
    </w:p>
    <w:p w14:paraId="4C72DD66" w14:textId="77777777" w:rsidR="004C5858" w:rsidRPr="004C5858" w:rsidRDefault="004C5858" w:rsidP="004C5858">
      <w:pPr>
        <w:autoSpaceDE w:val="0"/>
        <w:autoSpaceDN w:val="0"/>
        <w:adjustRightInd w:val="0"/>
        <w:rPr>
          <w:rFonts w:ascii="Calibri" w:eastAsia="MS Mincho" w:hAnsi="Calibri"/>
        </w:rPr>
      </w:pPr>
      <w:r w:rsidRPr="004C5858">
        <w:rPr>
          <w:rFonts w:ascii="Calibri" w:eastAsia="MS Mincho" w:hAnsi="Calibri"/>
          <w:i/>
        </w:rPr>
        <w:t>Reliability Standards</w:t>
      </w:r>
      <w:r w:rsidRPr="004C5858">
        <w:rPr>
          <w:rFonts w:ascii="Calibri" w:eastAsia="MS Mincho" w:hAnsi="Calibri"/>
        </w:rPr>
        <w:t>. In this order, FERC approved version 5 of the CIP standards, and also directed that</w:t>
      </w:r>
    </w:p>
    <w:p w14:paraId="6DA468D2" w14:textId="77777777" w:rsidR="004C5858" w:rsidRPr="004C5858" w:rsidRDefault="004C5858" w:rsidP="004C5858">
      <w:pPr>
        <w:pStyle w:val="Default"/>
        <w:spacing w:after="120"/>
        <w:rPr>
          <w:rFonts w:ascii="Calibri" w:eastAsia="MS Mincho" w:hAnsi="Calibri"/>
          <w:color w:val="auto"/>
        </w:rPr>
      </w:pPr>
      <w:r w:rsidRPr="004C5858">
        <w:rPr>
          <w:rFonts w:ascii="Calibri" w:eastAsia="MS Mincho" w:hAnsi="Calibri"/>
          <w:color w:val="auto"/>
        </w:rPr>
        <w:t>NERC make the following modifications to those standards:</w:t>
      </w:r>
    </w:p>
    <w:p w14:paraId="5756272A" w14:textId="77777777" w:rsidR="004C5858" w:rsidRPr="004C5858" w:rsidRDefault="004C5858" w:rsidP="004C5858">
      <w:pPr>
        <w:pStyle w:val="ListParagraph"/>
        <w:numPr>
          <w:ilvl w:val="0"/>
          <w:numId w:val="33"/>
        </w:numPr>
        <w:autoSpaceDE w:val="0"/>
        <w:autoSpaceDN w:val="0"/>
        <w:adjustRightInd w:val="0"/>
        <w:spacing w:after="120"/>
        <w:rPr>
          <w:rFonts w:ascii="Calibri" w:hAnsi="Calibri" w:cs="Calibri"/>
        </w:rPr>
      </w:pPr>
      <w:r w:rsidRPr="004C5858">
        <w:rPr>
          <w:rFonts w:ascii="Calibri" w:hAnsi="Calibri" w:cs="Calibri"/>
        </w:rPr>
        <w:t>Modify or remove the “identify, assess, and correct” language in 17 CIP version 5 requirements.</w:t>
      </w:r>
    </w:p>
    <w:p w14:paraId="1F295F3C" w14:textId="77777777" w:rsidR="004C5858" w:rsidRPr="004C5858" w:rsidRDefault="004C5858" w:rsidP="004C5858">
      <w:pPr>
        <w:pStyle w:val="ListParagraph"/>
        <w:numPr>
          <w:ilvl w:val="0"/>
          <w:numId w:val="33"/>
        </w:numPr>
        <w:autoSpaceDE w:val="0"/>
        <w:autoSpaceDN w:val="0"/>
        <w:adjustRightInd w:val="0"/>
        <w:spacing w:after="120"/>
        <w:rPr>
          <w:rFonts w:ascii="Calibri" w:hAnsi="Calibri" w:cs="Calibri"/>
        </w:rPr>
      </w:pPr>
      <w:r w:rsidRPr="004C5858">
        <w:rPr>
          <w:rFonts w:ascii="Calibri" w:hAnsi="Calibri" w:cs="Calibri"/>
        </w:rPr>
        <w:t>Develop modifications to the CIP standards to address security controls for Low Impact assets.</w:t>
      </w:r>
    </w:p>
    <w:p w14:paraId="113746A2" w14:textId="77777777" w:rsidR="004C5858" w:rsidRPr="004C5858" w:rsidRDefault="004C5858" w:rsidP="004C5858">
      <w:pPr>
        <w:pStyle w:val="ListParagraph"/>
        <w:numPr>
          <w:ilvl w:val="0"/>
          <w:numId w:val="33"/>
        </w:numPr>
        <w:autoSpaceDE w:val="0"/>
        <w:autoSpaceDN w:val="0"/>
        <w:adjustRightInd w:val="0"/>
        <w:spacing w:after="120"/>
        <w:rPr>
          <w:rFonts w:ascii="Calibri" w:hAnsi="Calibri" w:cs="Calibri"/>
        </w:rPr>
      </w:pPr>
      <w:r w:rsidRPr="004C5858">
        <w:rPr>
          <w:rFonts w:ascii="Calibri" w:hAnsi="Calibri" w:cs="Calibri"/>
        </w:rPr>
        <w:t>Develop requirements that protect transient electronic devices.</w:t>
      </w:r>
    </w:p>
    <w:p w14:paraId="109D736B" w14:textId="77777777" w:rsidR="004C5858" w:rsidRPr="004C5858" w:rsidRDefault="004C5858" w:rsidP="004C5858">
      <w:pPr>
        <w:pStyle w:val="ListParagraph"/>
        <w:numPr>
          <w:ilvl w:val="0"/>
          <w:numId w:val="33"/>
        </w:numPr>
        <w:autoSpaceDE w:val="0"/>
        <w:autoSpaceDN w:val="0"/>
        <w:adjustRightInd w:val="0"/>
        <w:rPr>
          <w:rFonts w:ascii="Calibri" w:hAnsi="Calibri" w:cs="Calibri"/>
        </w:rPr>
      </w:pPr>
      <w:r w:rsidRPr="004C5858">
        <w:rPr>
          <w:rFonts w:ascii="Calibri" w:hAnsi="Calibri" w:cs="Calibri"/>
        </w:rPr>
        <w:t>Create a definition of “communication networks” and develop new or modified standards that address the protection of communication networks.</w:t>
      </w:r>
    </w:p>
    <w:p w14:paraId="03619D0D" w14:textId="77777777" w:rsidR="004C5858" w:rsidRDefault="004C5858" w:rsidP="004C5858">
      <w:pPr>
        <w:autoSpaceDE w:val="0"/>
        <w:autoSpaceDN w:val="0"/>
        <w:adjustRightInd w:val="0"/>
        <w:rPr>
          <w:rFonts w:ascii="Calibri" w:hAnsi="Calibri" w:cs="Calibri"/>
        </w:rPr>
      </w:pPr>
    </w:p>
    <w:p w14:paraId="52D2B2A5" w14:textId="4D3B1315" w:rsidR="004C5858" w:rsidRDefault="004C5858" w:rsidP="004C5858">
      <w:pPr>
        <w:autoSpaceDE w:val="0"/>
        <w:autoSpaceDN w:val="0"/>
        <w:adjustRightInd w:val="0"/>
        <w:rPr>
          <w:rFonts w:ascii="Calibri" w:hAnsi="Calibri" w:cs="Calibri"/>
        </w:rPr>
      </w:pPr>
      <w:r>
        <w:rPr>
          <w:rFonts w:ascii="Calibri" w:hAnsi="Calibri" w:cs="Calibri"/>
        </w:rPr>
        <w:t xml:space="preserve">FERC directed NERC to submit new or modified standards responding to the directives related to the “identify, assess, and correct” language and communication networks by February 3, 2015, one year from the effective date of </w:t>
      </w:r>
      <w:r w:rsidR="007D7518">
        <w:rPr>
          <w:rFonts w:ascii="Calibri" w:hAnsi="Calibri" w:cs="Calibri"/>
        </w:rPr>
        <w:t xml:space="preserve">FERC </w:t>
      </w:r>
      <w:r>
        <w:rPr>
          <w:rFonts w:ascii="Calibri" w:hAnsi="Calibri" w:cs="Calibri"/>
        </w:rPr>
        <w:t>Order No. 791. FERC did not place any time frame for NERC to respond to the</w:t>
      </w:r>
    </w:p>
    <w:p w14:paraId="781C433F" w14:textId="77777777" w:rsidR="0073546A" w:rsidRPr="004C5858" w:rsidRDefault="004C5858" w:rsidP="004C5858">
      <w:pPr>
        <w:pStyle w:val="FootnoteText"/>
        <w:tabs>
          <w:tab w:val="left" w:pos="90"/>
          <w:tab w:val="left" w:pos="10170"/>
        </w:tabs>
        <w:rPr>
          <w:sz w:val="24"/>
        </w:rPr>
      </w:pPr>
      <w:r w:rsidRPr="004C5858">
        <w:rPr>
          <w:rFonts w:ascii="Calibri" w:hAnsi="Calibri" w:cs="Calibri"/>
          <w:sz w:val="24"/>
        </w:rPr>
        <w:t>Low Impact and transient electronic devices directives.</w:t>
      </w:r>
      <w:r w:rsidR="007C3AC2" w:rsidRPr="004C5858">
        <w:rPr>
          <w:sz w:val="24"/>
        </w:rPr>
        <w:t xml:space="preserve">  </w:t>
      </w:r>
    </w:p>
    <w:p w14:paraId="7B9C6F40" w14:textId="77777777" w:rsidR="00D61AA5" w:rsidRPr="00734E6D" w:rsidRDefault="00D61AA5" w:rsidP="004C5858">
      <w:pPr>
        <w:pStyle w:val="FootnoteText"/>
        <w:tabs>
          <w:tab w:val="left" w:pos="90"/>
          <w:tab w:val="left" w:pos="10170"/>
        </w:tabs>
        <w:rPr>
          <w:sz w:val="22"/>
          <w:szCs w:val="22"/>
        </w:rPr>
      </w:pPr>
    </w:p>
    <w:p w14:paraId="3B64EAC1" w14:textId="77777777" w:rsidR="00BA5939" w:rsidRPr="00CC4831" w:rsidRDefault="007C3AC2">
      <w:pPr>
        <w:rPr>
          <w:b/>
          <w:bCs/>
        </w:rPr>
      </w:pPr>
      <w:r w:rsidRPr="00CC4831">
        <w:t xml:space="preserve">You do not have to answer all </w:t>
      </w:r>
      <w:r w:rsidRPr="003A37AA">
        <w:t>questions.  Enter comments in simple text format.  Bullets, numbers, and special formatting will not be retained.</w:t>
      </w:r>
      <w:bookmarkEnd w:id="3"/>
      <w:r w:rsidR="00BA5939" w:rsidRPr="00CC4831">
        <w:br w:type="page"/>
      </w:r>
    </w:p>
    <w:p w14:paraId="298EB55F" w14:textId="77777777" w:rsidR="0039275D" w:rsidRPr="00734E6D" w:rsidRDefault="007C3AC2" w:rsidP="00102A01">
      <w:pPr>
        <w:pStyle w:val="Heading2"/>
        <w:rPr>
          <w:rFonts w:asciiTheme="minorHAnsi" w:hAnsiTheme="minorHAnsi"/>
          <w:szCs w:val="22"/>
        </w:rPr>
      </w:pPr>
      <w:r w:rsidRPr="007C3AC2">
        <w:rPr>
          <w:rFonts w:asciiTheme="minorHAnsi" w:hAnsiTheme="minorHAnsi"/>
          <w:szCs w:val="22"/>
        </w:rPr>
        <w:lastRenderedPageBreak/>
        <w:t>Questions</w:t>
      </w:r>
    </w:p>
    <w:p w14:paraId="62D0CD62" w14:textId="77777777" w:rsidR="00575783" w:rsidRPr="00734E6D" w:rsidRDefault="00575783" w:rsidP="00575783">
      <w:pPr>
        <w:rPr>
          <w:sz w:val="22"/>
          <w:szCs w:val="22"/>
        </w:rPr>
      </w:pPr>
    </w:p>
    <w:p w14:paraId="441C4A37" w14:textId="10BE5F45" w:rsidR="00195016" w:rsidRPr="003B78A8" w:rsidRDefault="00DB51C8" w:rsidP="00195016">
      <w:pPr>
        <w:pStyle w:val="Bullet"/>
        <w:numPr>
          <w:ilvl w:val="0"/>
          <w:numId w:val="26"/>
        </w:numPr>
        <w:spacing w:before="0" w:after="120"/>
        <w:rPr>
          <w:rFonts w:asciiTheme="minorHAnsi" w:hAnsiTheme="minorHAnsi"/>
          <w:szCs w:val="22"/>
        </w:rPr>
      </w:pPr>
      <w:r>
        <w:rPr>
          <w:rFonts w:asciiTheme="minorHAnsi" w:hAnsiTheme="minorHAnsi"/>
          <w:szCs w:val="22"/>
        </w:rPr>
        <w:t xml:space="preserve">The Standard Drafting Team </w:t>
      </w:r>
      <w:r w:rsidR="00C237EE">
        <w:rPr>
          <w:rFonts w:asciiTheme="minorHAnsi" w:hAnsiTheme="minorHAnsi"/>
          <w:szCs w:val="22"/>
        </w:rPr>
        <w:t xml:space="preserve">(SDT) </w:t>
      </w:r>
      <w:r>
        <w:rPr>
          <w:rFonts w:asciiTheme="minorHAnsi" w:hAnsiTheme="minorHAnsi"/>
          <w:szCs w:val="22"/>
        </w:rPr>
        <w:t>developed objective criteria in the processes in CIP-003, R</w:t>
      </w:r>
      <w:r w:rsidR="00C237EE">
        <w:rPr>
          <w:rFonts w:asciiTheme="minorHAnsi" w:hAnsiTheme="minorHAnsi"/>
          <w:szCs w:val="22"/>
        </w:rPr>
        <w:t>equirement R</w:t>
      </w:r>
      <w:r>
        <w:rPr>
          <w:rFonts w:asciiTheme="minorHAnsi" w:hAnsiTheme="minorHAnsi"/>
          <w:szCs w:val="22"/>
        </w:rPr>
        <w:t xml:space="preserve">2 to address the directive in FERC Order No. 791. Do you agree with the approach to meeting this directive? If not, please offer suggested revisions. </w:t>
      </w:r>
    </w:p>
    <w:p w14:paraId="0C57F1BB" w14:textId="77777777" w:rsidR="00195016" w:rsidRPr="003B78A8" w:rsidRDefault="00195016" w:rsidP="00195016">
      <w:pPr>
        <w:pStyle w:val="ListParagraph"/>
        <w:spacing w:line="360" w:lineRule="auto"/>
        <w:ind w:left="360"/>
        <w:rPr>
          <w:rStyle w:val="BoxText"/>
          <w:rFonts w:asciiTheme="minorHAnsi" w:hAnsiTheme="minorHAnsi"/>
          <w:sz w:val="22"/>
          <w:szCs w:val="22"/>
        </w:rPr>
      </w:pPr>
      <w:r w:rsidRPr="003B78A8">
        <w:rPr>
          <w:rStyle w:val="BoxText"/>
          <w:rFonts w:asciiTheme="minorHAnsi" w:hAnsiTheme="minorHAnsi"/>
          <w:sz w:val="22"/>
          <w:szCs w:val="22"/>
        </w:rPr>
        <w:t xml:space="preserve">Yes: </w:t>
      </w:r>
      <w:r w:rsidRPr="003B78A8">
        <w:rPr>
          <w:rStyle w:val="BoxText"/>
          <w:rFonts w:asciiTheme="minorHAnsi" w:hAnsiTheme="minorHAnsi"/>
          <w:sz w:val="22"/>
          <w:szCs w:val="22"/>
        </w:rPr>
        <w:fldChar w:fldCharType="begin">
          <w:ffData>
            <w:name w:val="Text12"/>
            <w:enabled/>
            <w:calcOnExit w:val="0"/>
            <w:textInput/>
          </w:ffData>
        </w:fldChar>
      </w:r>
      <w:r w:rsidRPr="003B78A8">
        <w:rPr>
          <w:rStyle w:val="BoxText"/>
          <w:rFonts w:asciiTheme="minorHAnsi" w:hAnsiTheme="minorHAnsi"/>
          <w:sz w:val="22"/>
          <w:szCs w:val="22"/>
        </w:rPr>
        <w:instrText xml:space="preserve"> FORMTEXT </w:instrText>
      </w:r>
      <w:r w:rsidRPr="003B78A8">
        <w:rPr>
          <w:rStyle w:val="BoxText"/>
          <w:rFonts w:asciiTheme="minorHAnsi" w:hAnsiTheme="minorHAnsi"/>
          <w:sz w:val="22"/>
          <w:szCs w:val="22"/>
        </w:rPr>
      </w:r>
      <w:r w:rsidRPr="003B78A8">
        <w:rPr>
          <w:rStyle w:val="BoxText"/>
          <w:rFonts w:asciiTheme="minorHAnsi" w:hAnsiTheme="minorHAnsi"/>
          <w:sz w:val="22"/>
          <w:szCs w:val="22"/>
        </w:rPr>
        <w:fldChar w:fldCharType="separate"/>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sz w:val="22"/>
          <w:szCs w:val="22"/>
        </w:rPr>
        <w:fldChar w:fldCharType="end"/>
      </w:r>
    </w:p>
    <w:p w14:paraId="24E14CEE" w14:textId="77777777" w:rsidR="00195016" w:rsidRPr="003B78A8" w:rsidRDefault="00195016" w:rsidP="00195016">
      <w:pPr>
        <w:pStyle w:val="ListParagraph"/>
        <w:spacing w:line="360" w:lineRule="auto"/>
        <w:ind w:left="360"/>
        <w:rPr>
          <w:rStyle w:val="BoxText"/>
          <w:rFonts w:asciiTheme="minorHAnsi" w:hAnsiTheme="minorHAnsi"/>
          <w:sz w:val="22"/>
          <w:szCs w:val="22"/>
        </w:rPr>
      </w:pPr>
      <w:r w:rsidRPr="003B78A8">
        <w:rPr>
          <w:rStyle w:val="BoxText"/>
          <w:rFonts w:asciiTheme="minorHAnsi" w:hAnsiTheme="minorHAnsi"/>
          <w:sz w:val="22"/>
          <w:szCs w:val="22"/>
        </w:rPr>
        <w:t xml:space="preserve">No:  </w:t>
      </w:r>
      <w:r w:rsidRPr="003B78A8">
        <w:rPr>
          <w:rStyle w:val="BoxText"/>
          <w:rFonts w:asciiTheme="minorHAnsi" w:hAnsiTheme="minorHAnsi"/>
          <w:sz w:val="22"/>
          <w:szCs w:val="22"/>
        </w:rPr>
        <w:fldChar w:fldCharType="begin">
          <w:ffData>
            <w:name w:val="Text12"/>
            <w:enabled/>
            <w:calcOnExit w:val="0"/>
            <w:textInput/>
          </w:ffData>
        </w:fldChar>
      </w:r>
      <w:r w:rsidRPr="003B78A8">
        <w:rPr>
          <w:rStyle w:val="BoxText"/>
          <w:rFonts w:asciiTheme="minorHAnsi" w:hAnsiTheme="minorHAnsi"/>
          <w:sz w:val="22"/>
          <w:szCs w:val="22"/>
        </w:rPr>
        <w:instrText xml:space="preserve"> FORMTEXT </w:instrText>
      </w:r>
      <w:r w:rsidRPr="003B78A8">
        <w:rPr>
          <w:rStyle w:val="BoxText"/>
          <w:rFonts w:asciiTheme="minorHAnsi" w:hAnsiTheme="minorHAnsi"/>
          <w:sz w:val="22"/>
          <w:szCs w:val="22"/>
        </w:rPr>
      </w:r>
      <w:r w:rsidRPr="003B78A8">
        <w:rPr>
          <w:rStyle w:val="BoxText"/>
          <w:rFonts w:asciiTheme="minorHAnsi" w:hAnsiTheme="minorHAnsi"/>
          <w:sz w:val="22"/>
          <w:szCs w:val="22"/>
        </w:rPr>
        <w:fldChar w:fldCharType="separate"/>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sz w:val="22"/>
          <w:szCs w:val="22"/>
        </w:rPr>
        <w:fldChar w:fldCharType="end"/>
      </w:r>
    </w:p>
    <w:p w14:paraId="72511090" w14:textId="77777777" w:rsidR="00195016" w:rsidRDefault="00195016" w:rsidP="00195016">
      <w:pPr>
        <w:pStyle w:val="Bullet"/>
        <w:numPr>
          <w:ilvl w:val="0"/>
          <w:numId w:val="0"/>
        </w:numPr>
        <w:spacing w:before="0" w:after="120" w:line="360" w:lineRule="auto"/>
        <w:ind w:left="360"/>
        <w:rPr>
          <w:rStyle w:val="BoxText"/>
          <w:rFonts w:asciiTheme="minorHAnsi" w:hAnsiTheme="minorHAnsi"/>
          <w:sz w:val="22"/>
          <w:szCs w:val="22"/>
        </w:rPr>
      </w:pPr>
      <w:r w:rsidRPr="003B78A8">
        <w:rPr>
          <w:rStyle w:val="BoxText"/>
          <w:rFonts w:asciiTheme="minorHAnsi" w:hAnsiTheme="minorHAnsi" w:cs="Arial"/>
          <w:sz w:val="22"/>
          <w:szCs w:val="22"/>
        </w:rPr>
        <w:t>Comments:</w:t>
      </w:r>
      <w:r w:rsidRPr="003B78A8">
        <w:rPr>
          <w:rStyle w:val="BoxText"/>
          <w:rFonts w:asciiTheme="minorHAnsi" w:hAnsiTheme="minorHAnsi"/>
          <w:sz w:val="22"/>
          <w:szCs w:val="22"/>
        </w:rPr>
        <w:t xml:space="preserve"> </w:t>
      </w:r>
      <w:r w:rsidRPr="003B78A8">
        <w:rPr>
          <w:rStyle w:val="BoxText"/>
          <w:rFonts w:asciiTheme="minorHAnsi" w:hAnsiTheme="minorHAnsi"/>
          <w:sz w:val="22"/>
          <w:szCs w:val="22"/>
        </w:rPr>
        <w:fldChar w:fldCharType="begin">
          <w:ffData>
            <w:name w:val="Text12"/>
            <w:enabled/>
            <w:calcOnExit w:val="0"/>
            <w:textInput/>
          </w:ffData>
        </w:fldChar>
      </w:r>
      <w:r w:rsidRPr="003B78A8">
        <w:rPr>
          <w:rStyle w:val="BoxText"/>
          <w:rFonts w:asciiTheme="minorHAnsi" w:hAnsiTheme="minorHAnsi"/>
          <w:sz w:val="22"/>
          <w:szCs w:val="22"/>
        </w:rPr>
        <w:instrText xml:space="preserve"> FORMTEXT </w:instrText>
      </w:r>
      <w:r w:rsidRPr="003B78A8">
        <w:rPr>
          <w:rStyle w:val="BoxText"/>
          <w:rFonts w:asciiTheme="minorHAnsi" w:hAnsiTheme="minorHAnsi"/>
          <w:sz w:val="22"/>
          <w:szCs w:val="22"/>
        </w:rPr>
      </w:r>
      <w:r w:rsidRPr="003B78A8">
        <w:rPr>
          <w:rStyle w:val="BoxText"/>
          <w:rFonts w:asciiTheme="minorHAnsi" w:hAnsiTheme="minorHAnsi"/>
          <w:sz w:val="22"/>
          <w:szCs w:val="22"/>
        </w:rPr>
        <w:fldChar w:fldCharType="separate"/>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sz w:val="22"/>
          <w:szCs w:val="22"/>
        </w:rPr>
        <w:fldChar w:fldCharType="end"/>
      </w:r>
    </w:p>
    <w:p w14:paraId="63A28603" w14:textId="041B7AE5" w:rsidR="00195016" w:rsidRPr="003B78A8" w:rsidRDefault="00C237EE" w:rsidP="00195016">
      <w:pPr>
        <w:pStyle w:val="Bullet"/>
        <w:numPr>
          <w:ilvl w:val="0"/>
          <w:numId w:val="26"/>
        </w:numPr>
        <w:spacing w:before="0" w:after="120"/>
        <w:rPr>
          <w:rFonts w:asciiTheme="minorHAnsi" w:hAnsiTheme="minorHAnsi"/>
          <w:szCs w:val="22"/>
        </w:rPr>
      </w:pPr>
      <w:r>
        <w:rPr>
          <w:rFonts w:asciiTheme="minorHAnsi" w:hAnsiTheme="minorHAnsi"/>
          <w:szCs w:val="22"/>
        </w:rPr>
        <w:t xml:space="preserve">The SDT developed CIP-006, Requirement R1, Part 1.10 and revised CIP-007, Requirement R1, Part 1.2 to meet the directive in FERC Order No. 791 to address protections for nonprogrammable components of communication networks. Do you agree with the approach to meeting this directive? If not, please offer suggested revisions. </w:t>
      </w:r>
    </w:p>
    <w:p w14:paraId="6CFBFF33" w14:textId="77777777" w:rsidR="00195016" w:rsidRPr="003B78A8" w:rsidRDefault="00195016" w:rsidP="00195016">
      <w:pPr>
        <w:pStyle w:val="ListParagraph"/>
        <w:spacing w:line="360" w:lineRule="auto"/>
        <w:ind w:left="360"/>
        <w:rPr>
          <w:rStyle w:val="BoxText"/>
          <w:rFonts w:asciiTheme="minorHAnsi" w:hAnsiTheme="minorHAnsi"/>
          <w:sz w:val="22"/>
          <w:szCs w:val="22"/>
        </w:rPr>
      </w:pPr>
      <w:r w:rsidRPr="003B78A8">
        <w:rPr>
          <w:rStyle w:val="BoxText"/>
          <w:rFonts w:asciiTheme="minorHAnsi" w:hAnsiTheme="minorHAnsi"/>
          <w:sz w:val="22"/>
          <w:szCs w:val="22"/>
        </w:rPr>
        <w:t xml:space="preserve">Yes: </w:t>
      </w:r>
      <w:r w:rsidRPr="003B78A8">
        <w:rPr>
          <w:rStyle w:val="BoxText"/>
          <w:rFonts w:asciiTheme="minorHAnsi" w:hAnsiTheme="minorHAnsi"/>
          <w:sz w:val="22"/>
          <w:szCs w:val="22"/>
        </w:rPr>
        <w:fldChar w:fldCharType="begin">
          <w:ffData>
            <w:name w:val="Text12"/>
            <w:enabled/>
            <w:calcOnExit w:val="0"/>
            <w:textInput/>
          </w:ffData>
        </w:fldChar>
      </w:r>
      <w:r w:rsidRPr="003B78A8">
        <w:rPr>
          <w:rStyle w:val="BoxText"/>
          <w:rFonts w:asciiTheme="minorHAnsi" w:hAnsiTheme="minorHAnsi"/>
          <w:sz w:val="22"/>
          <w:szCs w:val="22"/>
        </w:rPr>
        <w:instrText xml:space="preserve"> FORMTEXT </w:instrText>
      </w:r>
      <w:r w:rsidRPr="003B78A8">
        <w:rPr>
          <w:rStyle w:val="BoxText"/>
          <w:rFonts w:asciiTheme="minorHAnsi" w:hAnsiTheme="minorHAnsi"/>
          <w:sz w:val="22"/>
          <w:szCs w:val="22"/>
        </w:rPr>
      </w:r>
      <w:r w:rsidRPr="003B78A8">
        <w:rPr>
          <w:rStyle w:val="BoxText"/>
          <w:rFonts w:asciiTheme="minorHAnsi" w:hAnsiTheme="minorHAnsi"/>
          <w:sz w:val="22"/>
          <w:szCs w:val="22"/>
        </w:rPr>
        <w:fldChar w:fldCharType="separate"/>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sz w:val="22"/>
          <w:szCs w:val="22"/>
        </w:rPr>
        <w:fldChar w:fldCharType="end"/>
      </w:r>
    </w:p>
    <w:p w14:paraId="1A7A26C4" w14:textId="77777777" w:rsidR="00195016" w:rsidRPr="003B78A8" w:rsidRDefault="00195016" w:rsidP="00195016">
      <w:pPr>
        <w:pStyle w:val="ListParagraph"/>
        <w:spacing w:line="360" w:lineRule="auto"/>
        <w:ind w:left="360"/>
        <w:rPr>
          <w:rStyle w:val="BoxText"/>
          <w:rFonts w:asciiTheme="minorHAnsi" w:hAnsiTheme="minorHAnsi"/>
          <w:sz w:val="22"/>
          <w:szCs w:val="22"/>
        </w:rPr>
      </w:pPr>
      <w:r w:rsidRPr="003B78A8">
        <w:rPr>
          <w:rStyle w:val="BoxText"/>
          <w:rFonts w:asciiTheme="minorHAnsi" w:hAnsiTheme="minorHAnsi"/>
          <w:sz w:val="22"/>
          <w:szCs w:val="22"/>
        </w:rPr>
        <w:t xml:space="preserve">No:  </w:t>
      </w:r>
      <w:r w:rsidRPr="003B78A8">
        <w:rPr>
          <w:rStyle w:val="BoxText"/>
          <w:rFonts w:asciiTheme="minorHAnsi" w:hAnsiTheme="minorHAnsi"/>
          <w:sz w:val="22"/>
          <w:szCs w:val="22"/>
        </w:rPr>
        <w:fldChar w:fldCharType="begin">
          <w:ffData>
            <w:name w:val="Text12"/>
            <w:enabled/>
            <w:calcOnExit w:val="0"/>
            <w:textInput/>
          </w:ffData>
        </w:fldChar>
      </w:r>
      <w:r w:rsidRPr="003B78A8">
        <w:rPr>
          <w:rStyle w:val="BoxText"/>
          <w:rFonts w:asciiTheme="minorHAnsi" w:hAnsiTheme="minorHAnsi"/>
          <w:sz w:val="22"/>
          <w:szCs w:val="22"/>
        </w:rPr>
        <w:instrText xml:space="preserve"> FORMTEXT </w:instrText>
      </w:r>
      <w:r w:rsidRPr="003B78A8">
        <w:rPr>
          <w:rStyle w:val="BoxText"/>
          <w:rFonts w:asciiTheme="minorHAnsi" w:hAnsiTheme="minorHAnsi"/>
          <w:sz w:val="22"/>
          <w:szCs w:val="22"/>
        </w:rPr>
      </w:r>
      <w:r w:rsidRPr="003B78A8">
        <w:rPr>
          <w:rStyle w:val="BoxText"/>
          <w:rFonts w:asciiTheme="minorHAnsi" w:hAnsiTheme="minorHAnsi"/>
          <w:sz w:val="22"/>
          <w:szCs w:val="22"/>
        </w:rPr>
        <w:fldChar w:fldCharType="separate"/>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sz w:val="22"/>
          <w:szCs w:val="22"/>
        </w:rPr>
        <w:fldChar w:fldCharType="end"/>
      </w:r>
    </w:p>
    <w:p w14:paraId="5B2DDB95" w14:textId="77777777" w:rsidR="00195016" w:rsidRPr="003B78A8" w:rsidRDefault="00195016" w:rsidP="00195016">
      <w:pPr>
        <w:pStyle w:val="Bullet"/>
        <w:numPr>
          <w:ilvl w:val="0"/>
          <w:numId w:val="0"/>
        </w:numPr>
        <w:spacing w:before="0" w:after="120" w:line="360" w:lineRule="auto"/>
        <w:ind w:left="360"/>
        <w:rPr>
          <w:rFonts w:asciiTheme="minorHAnsi" w:hAnsiTheme="minorHAnsi"/>
          <w:szCs w:val="22"/>
        </w:rPr>
      </w:pPr>
      <w:r w:rsidRPr="003B78A8">
        <w:rPr>
          <w:rStyle w:val="BoxText"/>
          <w:rFonts w:asciiTheme="minorHAnsi" w:hAnsiTheme="minorHAnsi" w:cs="Arial"/>
          <w:sz w:val="22"/>
          <w:szCs w:val="22"/>
        </w:rPr>
        <w:t>Comments:</w:t>
      </w:r>
      <w:r w:rsidRPr="003B78A8">
        <w:rPr>
          <w:rStyle w:val="BoxText"/>
          <w:rFonts w:asciiTheme="minorHAnsi" w:hAnsiTheme="minorHAnsi"/>
          <w:sz w:val="22"/>
          <w:szCs w:val="22"/>
        </w:rPr>
        <w:t xml:space="preserve"> </w:t>
      </w:r>
      <w:r w:rsidRPr="003B78A8">
        <w:rPr>
          <w:rStyle w:val="BoxText"/>
          <w:rFonts w:asciiTheme="minorHAnsi" w:hAnsiTheme="minorHAnsi"/>
          <w:sz w:val="22"/>
          <w:szCs w:val="22"/>
        </w:rPr>
        <w:fldChar w:fldCharType="begin">
          <w:ffData>
            <w:name w:val="Text12"/>
            <w:enabled/>
            <w:calcOnExit w:val="0"/>
            <w:textInput/>
          </w:ffData>
        </w:fldChar>
      </w:r>
      <w:r w:rsidRPr="003B78A8">
        <w:rPr>
          <w:rStyle w:val="BoxText"/>
          <w:rFonts w:asciiTheme="minorHAnsi" w:hAnsiTheme="minorHAnsi"/>
          <w:sz w:val="22"/>
          <w:szCs w:val="22"/>
        </w:rPr>
        <w:instrText xml:space="preserve"> FORMTEXT </w:instrText>
      </w:r>
      <w:r w:rsidRPr="003B78A8">
        <w:rPr>
          <w:rStyle w:val="BoxText"/>
          <w:rFonts w:asciiTheme="minorHAnsi" w:hAnsiTheme="minorHAnsi"/>
          <w:sz w:val="22"/>
          <w:szCs w:val="22"/>
        </w:rPr>
      </w:r>
      <w:r w:rsidRPr="003B78A8">
        <w:rPr>
          <w:rStyle w:val="BoxText"/>
          <w:rFonts w:asciiTheme="minorHAnsi" w:hAnsiTheme="minorHAnsi"/>
          <w:sz w:val="22"/>
          <w:szCs w:val="22"/>
        </w:rPr>
        <w:fldChar w:fldCharType="separate"/>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sz w:val="22"/>
          <w:szCs w:val="22"/>
        </w:rPr>
        <w:fldChar w:fldCharType="end"/>
      </w:r>
    </w:p>
    <w:p w14:paraId="29311B3C" w14:textId="670F9D67" w:rsidR="000A146F" w:rsidRPr="003B78A8" w:rsidRDefault="007D7518" w:rsidP="00371E6F">
      <w:pPr>
        <w:pStyle w:val="Bullet"/>
        <w:numPr>
          <w:ilvl w:val="0"/>
          <w:numId w:val="26"/>
        </w:numPr>
        <w:spacing w:before="0" w:after="120"/>
        <w:rPr>
          <w:rFonts w:asciiTheme="minorHAnsi" w:hAnsiTheme="minorHAnsi"/>
          <w:szCs w:val="22"/>
        </w:rPr>
      </w:pPr>
      <w:r>
        <w:rPr>
          <w:rFonts w:asciiTheme="minorHAnsi" w:hAnsiTheme="minorHAnsi"/>
          <w:szCs w:val="22"/>
        </w:rPr>
        <w:t xml:space="preserve">The SDT developed CIP-010, Requirement R4 and revised CIP-004, Requirement R1, Part 2.1.9 to meet the directive in FERC Order No. 791 to address transient devices (Transient Cyber Assets and Removable Media). Do you agree with the approach to meeting this directive? If not, please offer suggested revisions. </w:t>
      </w:r>
    </w:p>
    <w:p w14:paraId="67C826BC" w14:textId="77777777" w:rsidR="003B78A8" w:rsidRPr="003B78A8" w:rsidRDefault="003B78A8" w:rsidP="003B78A8">
      <w:pPr>
        <w:pStyle w:val="ListParagraph"/>
        <w:spacing w:line="360" w:lineRule="auto"/>
        <w:ind w:left="360"/>
        <w:rPr>
          <w:rStyle w:val="BoxText"/>
          <w:rFonts w:asciiTheme="minorHAnsi" w:hAnsiTheme="minorHAnsi"/>
          <w:sz w:val="22"/>
          <w:szCs w:val="22"/>
        </w:rPr>
      </w:pPr>
      <w:r w:rsidRPr="003B78A8">
        <w:rPr>
          <w:rStyle w:val="BoxText"/>
          <w:rFonts w:asciiTheme="minorHAnsi" w:hAnsiTheme="minorHAnsi"/>
          <w:sz w:val="22"/>
          <w:szCs w:val="22"/>
        </w:rPr>
        <w:t xml:space="preserve">Yes: </w:t>
      </w:r>
      <w:r w:rsidRPr="003B78A8">
        <w:rPr>
          <w:rStyle w:val="BoxText"/>
          <w:rFonts w:asciiTheme="minorHAnsi" w:hAnsiTheme="minorHAnsi"/>
          <w:sz w:val="22"/>
          <w:szCs w:val="22"/>
        </w:rPr>
        <w:fldChar w:fldCharType="begin">
          <w:ffData>
            <w:name w:val="Text12"/>
            <w:enabled/>
            <w:calcOnExit w:val="0"/>
            <w:textInput/>
          </w:ffData>
        </w:fldChar>
      </w:r>
      <w:r w:rsidRPr="003B78A8">
        <w:rPr>
          <w:rStyle w:val="BoxText"/>
          <w:rFonts w:asciiTheme="minorHAnsi" w:hAnsiTheme="minorHAnsi"/>
          <w:sz w:val="22"/>
          <w:szCs w:val="22"/>
        </w:rPr>
        <w:instrText xml:space="preserve"> FORMTEXT </w:instrText>
      </w:r>
      <w:r w:rsidRPr="003B78A8">
        <w:rPr>
          <w:rStyle w:val="BoxText"/>
          <w:rFonts w:asciiTheme="minorHAnsi" w:hAnsiTheme="minorHAnsi"/>
          <w:sz w:val="22"/>
          <w:szCs w:val="22"/>
        </w:rPr>
      </w:r>
      <w:r w:rsidRPr="003B78A8">
        <w:rPr>
          <w:rStyle w:val="BoxText"/>
          <w:rFonts w:asciiTheme="minorHAnsi" w:hAnsiTheme="minorHAnsi"/>
          <w:sz w:val="22"/>
          <w:szCs w:val="22"/>
        </w:rPr>
        <w:fldChar w:fldCharType="separate"/>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sz w:val="22"/>
          <w:szCs w:val="22"/>
        </w:rPr>
        <w:fldChar w:fldCharType="end"/>
      </w:r>
    </w:p>
    <w:p w14:paraId="0482EFCA" w14:textId="77777777" w:rsidR="003B78A8" w:rsidRPr="003B78A8" w:rsidRDefault="003B78A8" w:rsidP="003B78A8">
      <w:pPr>
        <w:pStyle w:val="ListParagraph"/>
        <w:spacing w:line="360" w:lineRule="auto"/>
        <w:ind w:left="360"/>
        <w:rPr>
          <w:rStyle w:val="BoxText"/>
          <w:rFonts w:asciiTheme="minorHAnsi" w:hAnsiTheme="minorHAnsi"/>
          <w:sz w:val="22"/>
          <w:szCs w:val="22"/>
        </w:rPr>
      </w:pPr>
      <w:r w:rsidRPr="003B78A8">
        <w:rPr>
          <w:rStyle w:val="BoxText"/>
          <w:rFonts w:asciiTheme="minorHAnsi" w:hAnsiTheme="minorHAnsi"/>
          <w:sz w:val="22"/>
          <w:szCs w:val="22"/>
        </w:rPr>
        <w:t xml:space="preserve">No:  </w:t>
      </w:r>
      <w:r w:rsidRPr="003B78A8">
        <w:rPr>
          <w:rStyle w:val="BoxText"/>
          <w:rFonts w:asciiTheme="minorHAnsi" w:hAnsiTheme="minorHAnsi"/>
          <w:sz w:val="22"/>
          <w:szCs w:val="22"/>
        </w:rPr>
        <w:fldChar w:fldCharType="begin">
          <w:ffData>
            <w:name w:val="Text12"/>
            <w:enabled/>
            <w:calcOnExit w:val="0"/>
            <w:textInput/>
          </w:ffData>
        </w:fldChar>
      </w:r>
      <w:r w:rsidRPr="003B78A8">
        <w:rPr>
          <w:rStyle w:val="BoxText"/>
          <w:rFonts w:asciiTheme="minorHAnsi" w:hAnsiTheme="minorHAnsi"/>
          <w:sz w:val="22"/>
          <w:szCs w:val="22"/>
        </w:rPr>
        <w:instrText xml:space="preserve"> FORMTEXT </w:instrText>
      </w:r>
      <w:r w:rsidRPr="003B78A8">
        <w:rPr>
          <w:rStyle w:val="BoxText"/>
          <w:rFonts w:asciiTheme="minorHAnsi" w:hAnsiTheme="minorHAnsi"/>
          <w:sz w:val="22"/>
          <w:szCs w:val="22"/>
        </w:rPr>
      </w:r>
      <w:r w:rsidRPr="003B78A8">
        <w:rPr>
          <w:rStyle w:val="BoxText"/>
          <w:rFonts w:asciiTheme="minorHAnsi" w:hAnsiTheme="minorHAnsi"/>
          <w:sz w:val="22"/>
          <w:szCs w:val="22"/>
        </w:rPr>
        <w:fldChar w:fldCharType="separate"/>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sz w:val="22"/>
          <w:szCs w:val="22"/>
        </w:rPr>
        <w:fldChar w:fldCharType="end"/>
      </w:r>
    </w:p>
    <w:p w14:paraId="493B6CC8" w14:textId="35676FA6" w:rsidR="00941D2F" w:rsidRDefault="003B78A8" w:rsidP="00496E68">
      <w:pPr>
        <w:pStyle w:val="Bullet"/>
        <w:numPr>
          <w:ilvl w:val="0"/>
          <w:numId w:val="0"/>
        </w:numPr>
        <w:spacing w:before="0" w:after="120" w:line="360" w:lineRule="auto"/>
        <w:ind w:left="360"/>
      </w:pPr>
      <w:r w:rsidRPr="003B78A8">
        <w:rPr>
          <w:rStyle w:val="BoxText"/>
          <w:rFonts w:asciiTheme="minorHAnsi" w:hAnsiTheme="minorHAnsi" w:cs="Arial"/>
          <w:sz w:val="22"/>
          <w:szCs w:val="22"/>
        </w:rPr>
        <w:t>Comments:</w:t>
      </w:r>
      <w:r w:rsidRPr="003B78A8">
        <w:rPr>
          <w:rStyle w:val="BoxText"/>
          <w:rFonts w:asciiTheme="minorHAnsi" w:hAnsiTheme="minorHAnsi"/>
          <w:sz w:val="22"/>
          <w:szCs w:val="22"/>
        </w:rPr>
        <w:t xml:space="preserve"> </w:t>
      </w:r>
      <w:r w:rsidRPr="003B78A8">
        <w:rPr>
          <w:rStyle w:val="BoxText"/>
          <w:rFonts w:asciiTheme="minorHAnsi" w:hAnsiTheme="minorHAnsi"/>
          <w:sz w:val="22"/>
          <w:szCs w:val="22"/>
        </w:rPr>
        <w:fldChar w:fldCharType="begin">
          <w:ffData>
            <w:name w:val="Text12"/>
            <w:enabled/>
            <w:calcOnExit w:val="0"/>
            <w:textInput/>
          </w:ffData>
        </w:fldChar>
      </w:r>
      <w:r w:rsidRPr="003B78A8">
        <w:rPr>
          <w:rStyle w:val="BoxText"/>
          <w:rFonts w:asciiTheme="minorHAnsi" w:hAnsiTheme="minorHAnsi"/>
          <w:sz w:val="22"/>
          <w:szCs w:val="22"/>
        </w:rPr>
        <w:instrText xml:space="preserve"> FORMTEXT </w:instrText>
      </w:r>
      <w:r w:rsidRPr="003B78A8">
        <w:rPr>
          <w:rStyle w:val="BoxText"/>
          <w:rFonts w:asciiTheme="minorHAnsi" w:hAnsiTheme="minorHAnsi"/>
          <w:sz w:val="22"/>
          <w:szCs w:val="22"/>
        </w:rPr>
      </w:r>
      <w:r w:rsidRPr="003B78A8">
        <w:rPr>
          <w:rStyle w:val="BoxText"/>
          <w:rFonts w:asciiTheme="minorHAnsi" w:hAnsiTheme="minorHAnsi"/>
          <w:sz w:val="22"/>
          <w:szCs w:val="22"/>
        </w:rPr>
        <w:fldChar w:fldCharType="separate"/>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sz w:val="22"/>
          <w:szCs w:val="22"/>
        </w:rPr>
        <w:fldChar w:fldCharType="end"/>
      </w:r>
    </w:p>
    <w:p w14:paraId="25CE9876" w14:textId="4F4D140E" w:rsidR="00941D2F" w:rsidRPr="003B78A8" w:rsidRDefault="00D6213B" w:rsidP="00941D2F">
      <w:pPr>
        <w:pStyle w:val="Bullet"/>
        <w:numPr>
          <w:ilvl w:val="0"/>
          <w:numId w:val="26"/>
        </w:numPr>
        <w:spacing w:before="0" w:after="120"/>
        <w:rPr>
          <w:rFonts w:asciiTheme="minorHAnsi" w:hAnsiTheme="minorHAnsi"/>
          <w:szCs w:val="22"/>
        </w:rPr>
      </w:pPr>
      <w:r>
        <w:rPr>
          <w:rFonts w:asciiTheme="minorHAnsi" w:hAnsiTheme="minorHAnsi"/>
          <w:szCs w:val="22"/>
        </w:rPr>
        <w:t>The SDT</w:t>
      </w:r>
      <w:r w:rsidR="00941D2F" w:rsidRPr="003B78A8">
        <w:rPr>
          <w:rFonts w:asciiTheme="minorHAnsi" w:hAnsiTheme="minorHAnsi"/>
          <w:szCs w:val="22"/>
        </w:rPr>
        <w:t xml:space="preserve"> proposed new definitions </w:t>
      </w:r>
      <w:r w:rsidR="00941D2F">
        <w:rPr>
          <w:rFonts w:asciiTheme="minorHAnsi" w:hAnsiTheme="minorHAnsi"/>
          <w:szCs w:val="22"/>
        </w:rPr>
        <w:t>for Transient Cyber Assets and Removable Media and revised definitions for BES Cyber Asset and Protected Cyber Assets</w:t>
      </w:r>
      <w:r>
        <w:rPr>
          <w:rFonts w:asciiTheme="minorHAnsi" w:hAnsiTheme="minorHAnsi"/>
          <w:szCs w:val="22"/>
        </w:rPr>
        <w:t>. Do you agree with the new and revised definition?</w:t>
      </w:r>
      <w:r w:rsidR="00941D2F" w:rsidRPr="003B78A8">
        <w:rPr>
          <w:rFonts w:asciiTheme="minorHAnsi" w:hAnsiTheme="minorHAnsi"/>
          <w:szCs w:val="22"/>
        </w:rPr>
        <w:t xml:space="preserve">  If not, please </w:t>
      </w:r>
      <w:r>
        <w:rPr>
          <w:rFonts w:asciiTheme="minorHAnsi" w:hAnsiTheme="minorHAnsi"/>
          <w:szCs w:val="22"/>
        </w:rPr>
        <w:t>offer suggested revisions</w:t>
      </w:r>
      <w:r w:rsidR="00941D2F" w:rsidRPr="003B78A8">
        <w:rPr>
          <w:rFonts w:asciiTheme="minorHAnsi" w:hAnsiTheme="minorHAnsi"/>
          <w:szCs w:val="22"/>
        </w:rPr>
        <w:t xml:space="preserve">. </w:t>
      </w:r>
    </w:p>
    <w:p w14:paraId="01BBB88B" w14:textId="77777777" w:rsidR="00941D2F" w:rsidRPr="003B78A8" w:rsidRDefault="00941D2F" w:rsidP="00941D2F">
      <w:pPr>
        <w:spacing w:line="360" w:lineRule="auto"/>
        <w:ind w:left="360"/>
        <w:rPr>
          <w:rStyle w:val="BoxText"/>
          <w:rFonts w:asciiTheme="minorHAnsi" w:hAnsiTheme="minorHAnsi"/>
          <w:sz w:val="22"/>
          <w:szCs w:val="22"/>
        </w:rPr>
      </w:pPr>
      <w:r w:rsidRPr="003B78A8">
        <w:rPr>
          <w:rStyle w:val="BoxText"/>
          <w:rFonts w:asciiTheme="minorHAnsi" w:hAnsiTheme="minorHAnsi"/>
          <w:sz w:val="22"/>
          <w:szCs w:val="22"/>
        </w:rPr>
        <w:t xml:space="preserve">Yes: </w:t>
      </w:r>
      <w:r w:rsidRPr="003B78A8">
        <w:rPr>
          <w:rStyle w:val="BoxText"/>
          <w:rFonts w:asciiTheme="minorHAnsi" w:hAnsiTheme="minorHAnsi"/>
          <w:sz w:val="22"/>
          <w:szCs w:val="22"/>
        </w:rPr>
        <w:fldChar w:fldCharType="begin">
          <w:ffData>
            <w:name w:val="Text12"/>
            <w:enabled/>
            <w:calcOnExit w:val="0"/>
            <w:textInput/>
          </w:ffData>
        </w:fldChar>
      </w:r>
      <w:r w:rsidRPr="003B78A8">
        <w:rPr>
          <w:rStyle w:val="BoxText"/>
          <w:rFonts w:asciiTheme="minorHAnsi" w:hAnsiTheme="minorHAnsi"/>
          <w:sz w:val="22"/>
          <w:szCs w:val="22"/>
        </w:rPr>
        <w:instrText xml:space="preserve"> FORMTEXT </w:instrText>
      </w:r>
      <w:r w:rsidRPr="003B78A8">
        <w:rPr>
          <w:rStyle w:val="BoxText"/>
          <w:rFonts w:asciiTheme="minorHAnsi" w:hAnsiTheme="minorHAnsi"/>
          <w:sz w:val="22"/>
          <w:szCs w:val="22"/>
        </w:rPr>
      </w:r>
      <w:r w:rsidRPr="003B78A8">
        <w:rPr>
          <w:rStyle w:val="BoxText"/>
          <w:rFonts w:asciiTheme="minorHAnsi" w:hAnsiTheme="minorHAnsi"/>
          <w:sz w:val="22"/>
          <w:szCs w:val="22"/>
        </w:rPr>
        <w:fldChar w:fldCharType="separate"/>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sz w:val="22"/>
          <w:szCs w:val="22"/>
        </w:rPr>
        <w:fldChar w:fldCharType="end"/>
      </w:r>
    </w:p>
    <w:p w14:paraId="19A35F86" w14:textId="77777777" w:rsidR="00941D2F" w:rsidRPr="003B78A8" w:rsidRDefault="00941D2F" w:rsidP="00941D2F">
      <w:pPr>
        <w:spacing w:line="360" w:lineRule="auto"/>
        <w:ind w:left="360"/>
        <w:rPr>
          <w:rStyle w:val="BoxText"/>
          <w:rFonts w:asciiTheme="minorHAnsi" w:hAnsiTheme="minorHAnsi"/>
          <w:sz w:val="22"/>
          <w:szCs w:val="22"/>
        </w:rPr>
      </w:pPr>
      <w:r w:rsidRPr="003B78A8">
        <w:rPr>
          <w:rStyle w:val="BoxText"/>
          <w:rFonts w:asciiTheme="minorHAnsi" w:hAnsiTheme="minorHAnsi"/>
          <w:sz w:val="22"/>
          <w:szCs w:val="22"/>
        </w:rPr>
        <w:t xml:space="preserve">No:  </w:t>
      </w:r>
      <w:r w:rsidRPr="003B78A8">
        <w:rPr>
          <w:rStyle w:val="BoxText"/>
          <w:rFonts w:asciiTheme="minorHAnsi" w:hAnsiTheme="minorHAnsi"/>
          <w:sz w:val="22"/>
          <w:szCs w:val="22"/>
        </w:rPr>
        <w:fldChar w:fldCharType="begin">
          <w:ffData>
            <w:name w:val="Text12"/>
            <w:enabled/>
            <w:calcOnExit w:val="0"/>
            <w:textInput/>
          </w:ffData>
        </w:fldChar>
      </w:r>
      <w:r w:rsidRPr="003B78A8">
        <w:rPr>
          <w:rStyle w:val="BoxText"/>
          <w:rFonts w:asciiTheme="minorHAnsi" w:hAnsiTheme="minorHAnsi"/>
          <w:sz w:val="22"/>
          <w:szCs w:val="22"/>
        </w:rPr>
        <w:instrText xml:space="preserve"> FORMTEXT </w:instrText>
      </w:r>
      <w:r w:rsidRPr="003B78A8">
        <w:rPr>
          <w:rStyle w:val="BoxText"/>
          <w:rFonts w:asciiTheme="minorHAnsi" w:hAnsiTheme="minorHAnsi"/>
          <w:sz w:val="22"/>
          <w:szCs w:val="22"/>
        </w:rPr>
      </w:r>
      <w:r w:rsidRPr="003B78A8">
        <w:rPr>
          <w:rStyle w:val="BoxText"/>
          <w:rFonts w:asciiTheme="minorHAnsi" w:hAnsiTheme="minorHAnsi"/>
          <w:sz w:val="22"/>
          <w:szCs w:val="22"/>
        </w:rPr>
        <w:fldChar w:fldCharType="separate"/>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sz w:val="22"/>
          <w:szCs w:val="22"/>
        </w:rPr>
        <w:fldChar w:fldCharType="end"/>
      </w:r>
    </w:p>
    <w:p w14:paraId="23B9B12C" w14:textId="77165809" w:rsidR="00941D2F" w:rsidRPr="00941D2F" w:rsidRDefault="00941D2F" w:rsidP="00941D2F">
      <w:pPr>
        <w:pStyle w:val="Bullet"/>
        <w:numPr>
          <w:ilvl w:val="0"/>
          <w:numId w:val="0"/>
        </w:numPr>
        <w:spacing w:before="0" w:after="120" w:line="360" w:lineRule="auto"/>
        <w:ind w:left="360"/>
        <w:rPr>
          <w:rFonts w:asciiTheme="minorHAnsi" w:hAnsiTheme="minorHAnsi"/>
          <w:szCs w:val="22"/>
        </w:rPr>
      </w:pPr>
      <w:r w:rsidRPr="003B78A8">
        <w:rPr>
          <w:rStyle w:val="BoxText"/>
          <w:rFonts w:asciiTheme="minorHAnsi" w:hAnsiTheme="minorHAnsi" w:cs="Arial"/>
          <w:sz w:val="22"/>
          <w:szCs w:val="22"/>
        </w:rPr>
        <w:t>Comments:</w:t>
      </w:r>
      <w:r w:rsidRPr="003B78A8">
        <w:rPr>
          <w:rStyle w:val="BoxText"/>
          <w:rFonts w:asciiTheme="minorHAnsi" w:hAnsiTheme="minorHAnsi"/>
          <w:sz w:val="22"/>
          <w:szCs w:val="22"/>
        </w:rPr>
        <w:t xml:space="preserve"> </w:t>
      </w:r>
      <w:r w:rsidRPr="003B78A8">
        <w:rPr>
          <w:rStyle w:val="BoxText"/>
          <w:rFonts w:asciiTheme="minorHAnsi" w:hAnsiTheme="minorHAnsi"/>
          <w:sz w:val="22"/>
          <w:szCs w:val="22"/>
        </w:rPr>
        <w:fldChar w:fldCharType="begin">
          <w:ffData>
            <w:name w:val="Text12"/>
            <w:enabled/>
            <w:calcOnExit w:val="0"/>
            <w:textInput/>
          </w:ffData>
        </w:fldChar>
      </w:r>
      <w:r w:rsidRPr="003B78A8">
        <w:rPr>
          <w:rStyle w:val="BoxText"/>
          <w:rFonts w:asciiTheme="minorHAnsi" w:hAnsiTheme="minorHAnsi"/>
          <w:sz w:val="22"/>
          <w:szCs w:val="22"/>
        </w:rPr>
        <w:instrText xml:space="preserve"> FORMTEXT </w:instrText>
      </w:r>
      <w:r w:rsidRPr="003B78A8">
        <w:rPr>
          <w:rStyle w:val="BoxText"/>
          <w:rFonts w:asciiTheme="minorHAnsi" w:hAnsiTheme="minorHAnsi"/>
          <w:sz w:val="22"/>
          <w:szCs w:val="22"/>
        </w:rPr>
      </w:r>
      <w:r w:rsidRPr="003B78A8">
        <w:rPr>
          <w:rStyle w:val="BoxText"/>
          <w:rFonts w:asciiTheme="minorHAnsi" w:hAnsiTheme="minorHAnsi"/>
          <w:sz w:val="22"/>
          <w:szCs w:val="22"/>
        </w:rPr>
        <w:fldChar w:fldCharType="separate"/>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sz w:val="22"/>
          <w:szCs w:val="22"/>
        </w:rPr>
        <w:fldChar w:fldCharType="end"/>
      </w:r>
    </w:p>
    <w:p w14:paraId="17DF2A39" w14:textId="15C8FF91" w:rsidR="00BA3D94" w:rsidRPr="003B78A8" w:rsidRDefault="00117753" w:rsidP="00B2217C">
      <w:pPr>
        <w:pStyle w:val="NormalWeb"/>
        <w:numPr>
          <w:ilvl w:val="0"/>
          <w:numId w:val="26"/>
        </w:numPr>
        <w:spacing w:before="0" w:beforeAutospacing="0" w:after="120" w:afterAutospacing="0"/>
        <w:rPr>
          <w:rFonts w:asciiTheme="minorHAnsi" w:hAnsiTheme="minorHAnsi" w:cstheme="minorHAnsi"/>
          <w:sz w:val="22"/>
          <w:szCs w:val="22"/>
        </w:rPr>
      </w:pPr>
      <w:r>
        <w:rPr>
          <w:rFonts w:asciiTheme="minorHAnsi" w:hAnsiTheme="minorHAnsi" w:cstheme="minorHAnsi"/>
          <w:sz w:val="22"/>
          <w:szCs w:val="22"/>
        </w:rPr>
        <w:t>T</w:t>
      </w:r>
      <w:r w:rsidR="00BA3D94" w:rsidRPr="003B78A8">
        <w:rPr>
          <w:rFonts w:asciiTheme="minorHAnsi" w:hAnsiTheme="minorHAnsi" w:cstheme="minorHAnsi"/>
          <w:sz w:val="22"/>
          <w:szCs w:val="22"/>
        </w:rPr>
        <w:t xml:space="preserve">he </w:t>
      </w:r>
      <w:r w:rsidR="00C26226" w:rsidRPr="003B78A8">
        <w:rPr>
          <w:rFonts w:asciiTheme="minorHAnsi" w:hAnsiTheme="minorHAnsi" w:cstheme="minorHAnsi"/>
          <w:sz w:val="22"/>
          <w:szCs w:val="22"/>
        </w:rPr>
        <w:t xml:space="preserve">SDT </w:t>
      </w:r>
      <w:r w:rsidR="00BA3D94" w:rsidRPr="003B78A8">
        <w:rPr>
          <w:rFonts w:asciiTheme="minorHAnsi" w:hAnsiTheme="minorHAnsi" w:cstheme="minorHAnsi"/>
          <w:sz w:val="22"/>
          <w:szCs w:val="22"/>
        </w:rPr>
        <w:t>removed the Identify, Assess</w:t>
      </w:r>
      <w:r w:rsidR="00D6213B">
        <w:rPr>
          <w:rFonts w:asciiTheme="minorHAnsi" w:hAnsiTheme="minorHAnsi" w:cstheme="minorHAnsi"/>
          <w:sz w:val="22"/>
          <w:szCs w:val="22"/>
        </w:rPr>
        <w:t>,</w:t>
      </w:r>
      <w:r w:rsidR="00BA3D94" w:rsidRPr="003B78A8">
        <w:rPr>
          <w:rFonts w:asciiTheme="minorHAnsi" w:hAnsiTheme="minorHAnsi" w:cstheme="minorHAnsi"/>
          <w:sz w:val="22"/>
          <w:szCs w:val="22"/>
        </w:rPr>
        <w:t xml:space="preserve"> and Correct (IAC) language from </w:t>
      </w:r>
      <w:r w:rsidR="003B78A8" w:rsidRPr="003B78A8">
        <w:rPr>
          <w:rFonts w:asciiTheme="minorHAnsi" w:hAnsiTheme="minorHAnsi" w:cstheme="minorHAnsi"/>
          <w:sz w:val="22"/>
          <w:szCs w:val="22"/>
        </w:rPr>
        <w:t>17 requirements</w:t>
      </w:r>
      <w:r>
        <w:rPr>
          <w:rFonts w:asciiTheme="minorHAnsi" w:hAnsiTheme="minorHAnsi" w:cstheme="minorHAnsi"/>
          <w:sz w:val="22"/>
          <w:szCs w:val="22"/>
        </w:rPr>
        <w:t xml:space="preserve"> to meet the directive in FERC Order No. 791 to remove or modify the IAC language</w:t>
      </w:r>
      <w:r w:rsidR="003B78A8" w:rsidRPr="003B78A8">
        <w:rPr>
          <w:rFonts w:asciiTheme="minorHAnsi" w:hAnsiTheme="minorHAnsi" w:cstheme="minorHAnsi"/>
          <w:sz w:val="22"/>
          <w:szCs w:val="22"/>
        </w:rPr>
        <w:t xml:space="preserve">. </w:t>
      </w:r>
      <w:r w:rsidR="00BA3D94" w:rsidRPr="003B78A8">
        <w:rPr>
          <w:rFonts w:asciiTheme="minorHAnsi" w:hAnsiTheme="minorHAnsi" w:cstheme="minorHAnsi"/>
          <w:sz w:val="22"/>
          <w:szCs w:val="22"/>
        </w:rPr>
        <w:t>Do you support this revision approach?  If not, why not and what alternative approach do you recommend?</w:t>
      </w:r>
    </w:p>
    <w:p w14:paraId="2B40945C" w14:textId="77777777" w:rsidR="003B78A8" w:rsidRPr="003B78A8" w:rsidRDefault="003B78A8" w:rsidP="003B78A8">
      <w:pPr>
        <w:pStyle w:val="ListParagraph"/>
        <w:spacing w:line="360" w:lineRule="auto"/>
        <w:ind w:left="360"/>
        <w:rPr>
          <w:rStyle w:val="BoxText"/>
          <w:rFonts w:asciiTheme="minorHAnsi" w:hAnsiTheme="minorHAnsi"/>
          <w:sz w:val="22"/>
          <w:szCs w:val="22"/>
        </w:rPr>
      </w:pPr>
      <w:r w:rsidRPr="003B78A8">
        <w:rPr>
          <w:rStyle w:val="BoxText"/>
          <w:rFonts w:asciiTheme="minorHAnsi" w:hAnsiTheme="minorHAnsi"/>
          <w:sz w:val="22"/>
          <w:szCs w:val="22"/>
        </w:rPr>
        <w:t xml:space="preserve">Yes: </w:t>
      </w:r>
      <w:r w:rsidRPr="003B78A8">
        <w:rPr>
          <w:rStyle w:val="BoxText"/>
          <w:rFonts w:asciiTheme="minorHAnsi" w:hAnsiTheme="minorHAnsi"/>
          <w:sz w:val="22"/>
          <w:szCs w:val="22"/>
        </w:rPr>
        <w:fldChar w:fldCharType="begin">
          <w:ffData>
            <w:name w:val="Text12"/>
            <w:enabled/>
            <w:calcOnExit w:val="0"/>
            <w:textInput/>
          </w:ffData>
        </w:fldChar>
      </w:r>
      <w:r w:rsidRPr="003B78A8">
        <w:rPr>
          <w:rStyle w:val="BoxText"/>
          <w:rFonts w:asciiTheme="minorHAnsi" w:hAnsiTheme="minorHAnsi"/>
          <w:sz w:val="22"/>
          <w:szCs w:val="22"/>
        </w:rPr>
        <w:instrText xml:space="preserve"> FORMTEXT </w:instrText>
      </w:r>
      <w:r w:rsidRPr="003B78A8">
        <w:rPr>
          <w:rStyle w:val="BoxText"/>
          <w:rFonts w:asciiTheme="minorHAnsi" w:hAnsiTheme="minorHAnsi"/>
          <w:sz w:val="22"/>
          <w:szCs w:val="22"/>
        </w:rPr>
      </w:r>
      <w:r w:rsidRPr="003B78A8">
        <w:rPr>
          <w:rStyle w:val="BoxText"/>
          <w:rFonts w:asciiTheme="minorHAnsi" w:hAnsiTheme="minorHAnsi"/>
          <w:sz w:val="22"/>
          <w:szCs w:val="22"/>
        </w:rPr>
        <w:fldChar w:fldCharType="separate"/>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sz w:val="22"/>
          <w:szCs w:val="22"/>
        </w:rPr>
        <w:fldChar w:fldCharType="end"/>
      </w:r>
    </w:p>
    <w:p w14:paraId="67884F95" w14:textId="77777777" w:rsidR="003B78A8" w:rsidRPr="003B78A8" w:rsidRDefault="003B78A8" w:rsidP="003B78A8">
      <w:pPr>
        <w:pStyle w:val="ListParagraph"/>
        <w:spacing w:line="360" w:lineRule="auto"/>
        <w:ind w:left="360"/>
        <w:rPr>
          <w:rStyle w:val="BoxText"/>
          <w:rFonts w:asciiTheme="minorHAnsi" w:hAnsiTheme="minorHAnsi"/>
          <w:sz w:val="22"/>
          <w:szCs w:val="22"/>
        </w:rPr>
      </w:pPr>
      <w:r w:rsidRPr="003B78A8">
        <w:rPr>
          <w:rStyle w:val="BoxText"/>
          <w:rFonts w:asciiTheme="minorHAnsi" w:hAnsiTheme="minorHAnsi"/>
          <w:sz w:val="22"/>
          <w:szCs w:val="22"/>
        </w:rPr>
        <w:t xml:space="preserve">No:  </w:t>
      </w:r>
      <w:r w:rsidRPr="003B78A8">
        <w:rPr>
          <w:rStyle w:val="BoxText"/>
          <w:rFonts w:asciiTheme="minorHAnsi" w:hAnsiTheme="minorHAnsi"/>
          <w:sz w:val="22"/>
          <w:szCs w:val="22"/>
        </w:rPr>
        <w:fldChar w:fldCharType="begin">
          <w:ffData>
            <w:name w:val="Text12"/>
            <w:enabled/>
            <w:calcOnExit w:val="0"/>
            <w:textInput/>
          </w:ffData>
        </w:fldChar>
      </w:r>
      <w:r w:rsidRPr="003B78A8">
        <w:rPr>
          <w:rStyle w:val="BoxText"/>
          <w:rFonts w:asciiTheme="minorHAnsi" w:hAnsiTheme="minorHAnsi"/>
          <w:sz w:val="22"/>
          <w:szCs w:val="22"/>
        </w:rPr>
        <w:instrText xml:space="preserve"> FORMTEXT </w:instrText>
      </w:r>
      <w:r w:rsidRPr="003B78A8">
        <w:rPr>
          <w:rStyle w:val="BoxText"/>
          <w:rFonts w:asciiTheme="minorHAnsi" w:hAnsiTheme="minorHAnsi"/>
          <w:sz w:val="22"/>
          <w:szCs w:val="22"/>
        </w:rPr>
      </w:r>
      <w:r w:rsidRPr="003B78A8">
        <w:rPr>
          <w:rStyle w:val="BoxText"/>
          <w:rFonts w:asciiTheme="minorHAnsi" w:hAnsiTheme="minorHAnsi"/>
          <w:sz w:val="22"/>
          <w:szCs w:val="22"/>
        </w:rPr>
        <w:fldChar w:fldCharType="separate"/>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sz w:val="22"/>
          <w:szCs w:val="22"/>
        </w:rPr>
        <w:fldChar w:fldCharType="end"/>
      </w:r>
    </w:p>
    <w:p w14:paraId="4881810C" w14:textId="62CB01CE" w:rsidR="003B78A8" w:rsidRPr="003B78A8" w:rsidRDefault="003B78A8" w:rsidP="003B78A8">
      <w:pPr>
        <w:pStyle w:val="Bullet"/>
        <w:numPr>
          <w:ilvl w:val="0"/>
          <w:numId w:val="0"/>
        </w:numPr>
        <w:spacing w:before="0" w:after="120" w:line="360" w:lineRule="auto"/>
        <w:ind w:left="360"/>
        <w:rPr>
          <w:rFonts w:asciiTheme="minorHAnsi" w:hAnsiTheme="minorHAnsi"/>
          <w:szCs w:val="22"/>
        </w:rPr>
      </w:pPr>
      <w:r w:rsidRPr="003B78A8">
        <w:rPr>
          <w:rStyle w:val="BoxText"/>
          <w:rFonts w:asciiTheme="minorHAnsi" w:hAnsiTheme="minorHAnsi" w:cs="Arial"/>
          <w:sz w:val="22"/>
          <w:szCs w:val="22"/>
        </w:rPr>
        <w:t>Comments:</w:t>
      </w:r>
      <w:r w:rsidRPr="003B78A8">
        <w:rPr>
          <w:rStyle w:val="BoxText"/>
          <w:rFonts w:asciiTheme="minorHAnsi" w:hAnsiTheme="minorHAnsi"/>
          <w:sz w:val="22"/>
          <w:szCs w:val="22"/>
        </w:rPr>
        <w:t xml:space="preserve"> </w:t>
      </w:r>
      <w:r w:rsidRPr="003B78A8">
        <w:rPr>
          <w:rStyle w:val="BoxText"/>
          <w:rFonts w:asciiTheme="minorHAnsi" w:hAnsiTheme="minorHAnsi"/>
          <w:sz w:val="22"/>
          <w:szCs w:val="22"/>
        </w:rPr>
        <w:fldChar w:fldCharType="begin">
          <w:ffData>
            <w:name w:val="Text12"/>
            <w:enabled/>
            <w:calcOnExit w:val="0"/>
            <w:textInput/>
          </w:ffData>
        </w:fldChar>
      </w:r>
      <w:r w:rsidRPr="003B78A8">
        <w:rPr>
          <w:rStyle w:val="BoxText"/>
          <w:rFonts w:asciiTheme="minorHAnsi" w:hAnsiTheme="minorHAnsi"/>
          <w:sz w:val="22"/>
          <w:szCs w:val="22"/>
        </w:rPr>
        <w:instrText xml:space="preserve"> FORMTEXT </w:instrText>
      </w:r>
      <w:r w:rsidRPr="003B78A8">
        <w:rPr>
          <w:rStyle w:val="BoxText"/>
          <w:rFonts w:asciiTheme="minorHAnsi" w:hAnsiTheme="minorHAnsi"/>
          <w:sz w:val="22"/>
          <w:szCs w:val="22"/>
        </w:rPr>
      </w:r>
      <w:r w:rsidRPr="003B78A8">
        <w:rPr>
          <w:rStyle w:val="BoxText"/>
          <w:rFonts w:asciiTheme="minorHAnsi" w:hAnsiTheme="minorHAnsi"/>
          <w:sz w:val="22"/>
          <w:szCs w:val="22"/>
        </w:rPr>
        <w:fldChar w:fldCharType="separate"/>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sz w:val="22"/>
          <w:szCs w:val="22"/>
        </w:rPr>
        <w:fldChar w:fldCharType="end"/>
      </w:r>
    </w:p>
    <w:p w14:paraId="14673F1A" w14:textId="784BF994" w:rsidR="001D7F55" w:rsidRPr="003B78A8" w:rsidRDefault="00836B6D" w:rsidP="00371E6F">
      <w:pPr>
        <w:pStyle w:val="ListParagraph"/>
        <w:numPr>
          <w:ilvl w:val="0"/>
          <w:numId w:val="26"/>
        </w:numPr>
        <w:spacing w:after="120"/>
        <w:rPr>
          <w:rFonts w:asciiTheme="minorHAnsi" w:hAnsiTheme="minorHAnsi" w:cstheme="minorHAnsi"/>
          <w:szCs w:val="22"/>
        </w:rPr>
      </w:pPr>
      <w:r w:rsidRPr="003B78A8">
        <w:rPr>
          <w:rFonts w:asciiTheme="minorHAnsi" w:hAnsiTheme="minorHAnsi" w:cstheme="minorHAnsi"/>
          <w:szCs w:val="22"/>
        </w:rPr>
        <w:lastRenderedPageBreak/>
        <w:t xml:space="preserve">The Implementation Plan </w:t>
      </w:r>
      <w:r w:rsidR="005233B3">
        <w:rPr>
          <w:rFonts w:asciiTheme="minorHAnsi" w:hAnsiTheme="minorHAnsi" w:cstheme="minorHAnsi"/>
          <w:szCs w:val="22"/>
        </w:rPr>
        <w:t>uses</w:t>
      </w:r>
      <w:r w:rsidR="001717D4" w:rsidRPr="003B78A8">
        <w:rPr>
          <w:rFonts w:asciiTheme="minorHAnsi" w:hAnsiTheme="minorHAnsi" w:cstheme="minorHAnsi"/>
          <w:szCs w:val="22"/>
        </w:rPr>
        <w:t xml:space="preserve"> </w:t>
      </w:r>
      <w:r w:rsidR="007634B8">
        <w:rPr>
          <w:rFonts w:asciiTheme="minorHAnsi" w:hAnsiTheme="minorHAnsi" w:cstheme="minorHAnsi"/>
          <w:szCs w:val="22"/>
        </w:rPr>
        <w:t xml:space="preserve">the </w:t>
      </w:r>
      <w:r w:rsidR="001717D4" w:rsidRPr="003B78A8">
        <w:rPr>
          <w:rFonts w:asciiTheme="minorHAnsi" w:hAnsiTheme="minorHAnsi" w:cstheme="minorHAnsi"/>
          <w:szCs w:val="22"/>
        </w:rPr>
        <w:t>existing effective date of the FERC approved CIP V5 Standards</w:t>
      </w:r>
      <w:r w:rsidR="005233B3">
        <w:rPr>
          <w:rFonts w:asciiTheme="minorHAnsi" w:hAnsiTheme="minorHAnsi" w:cstheme="minorHAnsi"/>
          <w:szCs w:val="22"/>
        </w:rPr>
        <w:t xml:space="preserve"> for CIP-003-6 Requirement R2 and </w:t>
      </w:r>
      <w:r w:rsidR="003C4B98">
        <w:rPr>
          <w:rFonts w:asciiTheme="minorHAnsi" w:hAnsiTheme="minorHAnsi" w:cstheme="minorHAnsi"/>
          <w:szCs w:val="22"/>
        </w:rPr>
        <w:t>provides additional time</w:t>
      </w:r>
      <w:r w:rsidR="005233B3">
        <w:rPr>
          <w:rFonts w:asciiTheme="minorHAnsi" w:hAnsiTheme="minorHAnsi" w:cstheme="minorHAnsi"/>
          <w:szCs w:val="22"/>
        </w:rPr>
        <w:t xml:space="preserve"> for compliance for CIP-006-6, Requirement R1, Part 1.10; CIP-007-6, Requirement R1, Part 1.2; and CIP-010-2, Requirement R4</w:t>
      </w:r>
      <w:r w:rsidR="00F52E1B">
        <w:rPr>
          <w:rFonts w:asciiTheme="minorHAnsi" w:hAnsiTheme="minorHAnsi" w:cstheme="minorHAnsi"/>
          <w:szCs w:val="22"/>
        </w:rPr>
        <w:t>.</w:t>
      </w:r>
      <w:r w:rsidR="001717D4" w:rsidRPr="003B78A8">
        <w:rPr>
          <w:rFonts w:asciiTheme="minorHAnsi" w:hAnsiTheme="minorHAnsi" w:cstheme="minorHAnsi"/>
          <w:szCs w:val="22"/>
        </w:rPr>
        <w:t xml:space="preserve"> </w:t>
      </w:r>
      <w:r w:rsidR="00F52E1B" w:rsidRPr="00F52E1B">
        <w:rPr>
          <w:rFonts w:asciiTheme="minorHAnsi" w:hAnsiTheme="minorHAnsi" w:cstheme="minorHAnsi"/>
          <w:szCs w:val="22"/>
        </w:rPr>
        <w:t>Are the timeframes reasonable and appropriate</w:t>
      </w:r>
      <w:r w:rsidR="00F52E1B">
        <w:rPr>
          <w:rFonts w:asciiTheme="minorHAnsi" w:hAnsiTheme="minorHAnsi" w:cstheme="minorHAnsi"/>
          <w:szCs w:val="22"/>
        </w:rPr>
        <w:t xml:space="preserve">? </w:t>
      </w:r>
      <w:r w:rsidR="001717D4" w:rsidRPr="003B78A8">
        <w:rPr>
          <w:rFonts w:asciiTheme="minorHAnsi" w:hAnsiTheme="minorHAnsi" w:cstheme="minorHAnsi"/>
          <w:szCs w:val="22"/>
        </w:rPr>
        <w:t>If not, please explain.</w:t>
      </w:r>
    </w:p>
    <w:p w14:paraId="28CC9969" w14:textId="77777777" w:rsidR="003B78A8" w:rsidRPr="003B78A8" w:rsidRDefault="003B78A8" w:rsidP="003B78A8">
      <w:pPr>
        <w:pStyle w:val="ListParagraph"/>
        <w:spacing w:line="360" w:lineRule="auto"/>
        <w:ind w:left="360"/>
        <w:rPr>
          <w:rStyle w:val="BoxText"/>
          <w:rFonts w:asciiTheme="minorHAnsi" w:hAnsiTheme="minorHAnsi"/>
          <w:sz w:val="22"/>
          <w:szCs w:val="22"/>
        </w:rPr>
      </w:pPr>
      <w:r w:rsidRPr="003B78A8">
        <w:rPr>
          <w:rStyle w:val="BoxText"/>
          <w:rFonts w:asciiTheme="minorHAnsi" w:hAnsiTheme="minorHAnsi"/>
          <w:sz w:val="22"/>
          <w:szCs w:val="22"/>
        </w:rPr>
        <w:t xml:space="preserve">Yes: </w:t>
      </w:r>
      <w:r w:rsidRPr="003B78A8">
        <w:rPr>
          <w:rStyle w:val="BoxText"/>
          <w:rFonts w:asciiTheme="minorHAnsi" w:hAnsiTheme="minorHAnsi"/>
          <w:sz w:val="22"/>
          <w:szCs w:val="22"/>
        </w:rPr>
        <w:fldChar w:fldCharType="begin">
          <w:ffData>
            <w:name w:val="Text12"/>
            <w:enabled/>
            <w:calcOnExit w:val="0"/>
            <w:textInput/>
          </w:ffData>
        </w:fldChar>
      </w:r>
      <w:r w:rsidRPr="003B78A8">
        <w:rPr>
          <w:rStyle w:val="BoxText"/>
          <w:rFonts w:asciiTheme="minorHAnsi" w:hAnsiTheme="minorHAnsi"/>
          <w:sz w:val="22"/>
          <w:szCs w:val="22"/>
        </w:rPr>
        <w:instrText xml:space="preserve"> FORMTEXT </w:instrText>
      </w:r>
      <w:r w:rsidRPr="003B78A8">
        <w:rPr>
          <w:rStyle w:val="BoxText"/>
          <w:rFonts w:asciiTheme="minorHAnsi" w:hAnsiTheme="minorHAnsi"/>
          <w:sz w:val="22"/>
          <w:szCs w:val="22"/>
        </w:rPr>
      </w:r>
      <w:r w:rsidRPr="003B78A8">
        <w:rPr>
          <w:rStyle w:val="BoxText"/>
          <w:rFonts w:asciiTheme="minorHAnsi" w:hAnsiTheme="minorHAnsi"/>
          <w:sz w:val="22"/>
          <w:szCs w:val="22"/>
        </w:rPr>
        <w:fldChar w:fldCharType="separate"/>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sz w:val="22"/>
          <w:szCs w:val="22"/>
        </w:rPr>
        <w:fldChar w:fldCharType="end"/>
      </w:r>
    </w:p>
    <w:p w14:paraId="4C26115C" w14:textId="77777777" w:rsidR="003B78A8" w:rsidRPr="003B78A8" w:rsidRDefault="003B78A8" w:rsidP="003B78A8">
      <w:pPr>
        <w:pStyle w:val="ListParagraph"/>
        <w:spacing w:line="360" w:lineRule="auto"/>
        <w:ind w:left="360"/>
        <w:rPr>
          <w:rStyle w:val="BoxText"/>
          <w:rFonts w:asciiTheme="minorHAnsi" w:hAnsiTheme="minorHAnsi"/>
          <w:sz w:val="22"/>
          <w:szCs w:val="22"/>
        </w:rPr>
      </w:pPr>
      <w:r w:rsidRPr="003B78A8">
        <w:rPr>
          <w:rStyle w:val="BoxText"/>
          <w:rFonts w:asciiTheme="minorHAnsi" w:hAnsiTheme="minorHAnsi"/>
          <w:sz w:val="22"/>
          <w:szCs w:val="22"/>
        </w:rPr>
        <w:t xml:space="preserve">No:  </w:t>
      </w:r>
      <w:r w:rsidRPr="003B78A8">
        <w:rPr>
          <w:rStyle w:val="BoxText"/>
          <w:rFonts w:asciiTheme="minorHAnsi" w:hAnsiTheme="minorHAnsi"/>
          <w:sz w:val="22"/>
          <w:szCs w:val="22"/>
        </w:rPr>
        <w:fldChar w:fldCharType="begin">
          <w:ffData>
            <w:name w:val="Text12"/>
            <w:enabled/>
            <w:calcOnExit w:val="0"/>
            <w:textInput/>
          </w:ffData>
        </w:fldChar>
      </w:r>
      <w:r w:rsidRPr="003B78A8">
        <w:rPr>
          <w:rStyle w:val="BoxText"/>
          <w:rFonts w:asciiTheme="minorHAnsi" w:hAnsiTheme="minorHAnsi"/>
          <w:sz w:val="22"/>
          <w:szCs w:val="22"/>
        </w:rPr>
        <w:instrText xml:space="preserve"> FORMTEXT </w:instrText>
      </w:r>
      <w:r w:rsidRPr="003B78A8">
        <w:rPr>
          <w:rStyle w:val="BoxText"/>
          <w:rFonts w:asciiTheme="minorHAnsi" w:hAnsiTheme="minorHAnsi"/>
          <w:sz w:val="22"/>
          <w:szCs w:val="22"/>
        </w:rPr>
      </w:r>
      <w:r w:rsidRPr="003B78A8">
        <w:rPr>
          <w:rStyle w:val="BoxText"/>
          <w:rFonts w:asciiTheme="minorHAnsi" w:hAnsiTheme="minorHAnsi"/>
          <w:sz w:val="22"/>
          <w:szCs w:val="22"/>
        </w:rPr>
        <w:fldChar w:fldCharType="separate"/>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sz w:val="22"/>
          <w:szCs w:val="22"/>
        </w:rPr>
        <w:fldChar w:fldCharType="end"/>
      </w:r>
    </w:p>
    <w:p w14:paraId="6B74C372" w14:textId="77777777" w:rsidR="003B78A8" w:rsidRPr="003B78A8" w:rsidRDefault="003B78A8" w:rsidP="003B78A8">
      <w:pPr>
        <w:pStyle w:val="Bullet"/>
        <w:numPr>
          <w:ilvl w:val="0"/>
          <w:numId w:val="0"/>
        </w:numPr>
        <w:spacing w:before="0" w:after="120" w:line="360" w:lineRule="auto"/>
        <w:ind w:left="360"/>
        <w:rPr>
          <w:rFonts w:asciiTheme="minorHAnsi" w:hAnsiTheme="minorHAnsi"/>
          <w:szCs w:val="22"/>
        </w:rPr>
      </w:pPr>
      <w:r w:rsidRPr="003B78A8">
        <w:rPr>
          <w:rStyle w:val="BoxText"/>
          <w:rFonts w:asciiTheme="minorHAnsi" w:hAnsiTheme="minorHAnsi" w:cs="Arial"/>
          <w:sz w:val="22"/>
          <w:szCs w:val="22"/>
        </w:rPr>
        <w:t>Comments:</w:t>
      </w:r>
      <w:r w:rsidRPr="003B78A8">
        <w:rPr>
          <w:rStyle w:val="BoxText"/>
          <w:rFonts w:asciiTheme="minorHAnsi" w:hAnsiTheme="minorHAnsi"/>
          <w:sz w:val="22"/>
          <w:szCs w:val="22"/>
        </w:rPr>
        <w:t xml:space="preserve"> </w:t>
      </w:r>
      <w:r w:rsidRPr="003B78A8">
        <w:rPr>
          <w:rStyle w:val="BoxText"/>
          <w:rFonts w:asciiTheme="minorHAnsi" w:hAnsiTheme="minorHAnsi"/>
          <w:sz w:val="22"/>
          <w:szCs w:val="22"/>
        </w:rPr>
        <w:fldChar w:fldCharType="begin">
          <w:ffData>
            <w:name w:val="Text12"/>
            <w:enabled/>
            <w:calcOnExit w:val="0"/>
            <w:textInput/>
          </w:ffData>
        </w:fldChar>
      </w:r>
      <w:r w:rsidRPr="003B78A8">
        <w:rPr>
          <w:rStyle w:val="BoxText"/>
          <w:rFonts w:asciiTheme="minorHAnsi" w:hAnsiTheme="minorHAnsi"/>
          <w:sz w:val="22"/>
          <w:szCs w:val="22"/>
        </w:rPr>
        <w:instrText xml:space="preserve"> FORMTEXT </w:instrText>
      </w:r>
      <w:r w:rsidRPr="003B78A8">
        <w:rPr>
          <w:rStyle w:val="BoxText"/>
          <w:rFonts w:asciiTheme="minorHAnsi" w:hAnsiTheme="minorHAnsi"/>
          <w:sz w:val="22"/>
          <w:szCs w:val="22"/>
        </w:rPr>
      </w:r>
      <w:r w:rsidRPr="003B78A8">
        <w:rPr>
          <w:rStyle w:val="BoxText"/>
          <w:rFonts w:asciiTheme="minorHAnsi" w:hAnsiTheme="minorHAnsi"/>
          <w:sz w:val="22"/>
          <w:szCs w:val="22"/>
        </w:rPr>
        <w:fldChar w:fldCharType="separate"/>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sz w:val="22"/>
          <w:szCs w:val="22"/>
        </w:rPr>
        <w:fldChar w:fldCharType="end"/>
      </w:r>
    </w:p>
    <w:p w14:paraId="7C26E962" w14:textId="77777777" w:rsidR="00277538" w:rsidRPr="003B78A8" w:rsidRDefault="00FA10FA" w:rsidP="007C54FC">
      <w:pPr>
        <w:pStyle w:val="ListParagraph"/>
        <w:numPr>
          <w:ilvl w:val="0"/>
          <w:numId w:val="26"/>
        </w:numPr>
        <w:spacing w:after="120"/>
        <w:rPr>
          <w:rFonts w:asciiTheme="minorHAnsi" w:hAnsiTheme="minorHAnsi"/>
          <w:szCs w:val="22"/>
        </w:rPr>
      </w:pPr>
      <w:r w:rsidRPr="003B78A8">
        <w:rPr>
          <w:rFonts w:asciiTheme="minorHAnsi" w:hAnsiTheme="minorHAnsi"/>
          <w:szCs w:val="22"/>
        </w:rPr>
        <w:t xml:space="preserve">Are there </w:t>
      </w:r>
      <w:r w:rsidR="00277538" w:rsidRPr="003B78A8">
        <w:rPr>
          <w:rFonts w:asciiTheme="minorHAnsi" w:hAnsiTheme="minorHAnsi"/>
          <w:szCs w:val="22"/>
        </w:rPr>
        <w:t>any Canadian provincial or other regulatory requirements that may need to be considered during this project in order to develop a continen</w:t>
      </w:r>
      <w:r w:rsidR="00DD1516" w:rsidRPr="003B78A8">
        <w:rPr>
          <w:rFonts w:asciiTheme="minorHAnsi" w:hAnsiTheme="minorHAnsi"/>
          <w:szCs w:val="22"/>
        </w:rPr>
        <w:t>t-wide approach to the standards</w:t>
      </w:r>
      <w:r w:rsidR="00277538" w:rsidRPr="003B78A8">
        <w:rPr>
          <w:rFonts w:asciiTheme="minorHAnsi" w:hAnsiTheme="minorHAnsi"/>
          <w:szCs w:val="22"/>
        </w:rPr>
        <w:t>?  If yes, please identify the jurisdiction and specific regulatory requirements.</w:t>
      </w:r>
    </w:p>
    <w:p w14:paraId="7BD44D62" w14:textId="77777777" w:rsidR="007C54FC" w:rsidRPr="003B78A8" w:rsidRDefault="007C54FC" w:rsidP="005F63F7">
      <w:pPr>
        <w:spacing w:line="360" w:lineRule="auto"/>
        <w:ind w:left="360"/>
        <w:rPr>
          <w:rStyle w:val="BoxText"/>
          <w:rFonts w:asciiTheme="minorHAnsi" w:hAnsiTheme="minorHAnsi"/>
          <w:sz w:val="22"/>
          <w:szCs w:val="22"/>
        </w:rPr>
      </w:pPr>
      <w:r w:rsidRPr="003B78A8">
        <w:rPr>
          <w:rStyle w:val="BoxText"/>
          <w:rFonts w:asciiTheme="minorHAnsi" w:hAnsiTheme="minorHAnsi"/>
          <w:sz w:val="22"/>
          <w:szCs w:val="22"/>
        </w:rPr>
        <w:t xml:space="preserve">Yes: </w:t>
      </w:r>
      <w:r w:rsidR="00E16A5D" w:rsidRPr="003B78A8">
        <w:rPr>
          <w:rStyle w:val="BoxText"/>
          <w:rFonts w:asciiTheme="minorHAnsi" w:hAnsiTheme="minorHAnsi"/>
          <w:sz w:val="22"/>
          <w:szCs w:val="22"/>
        </w:rPr>
        <w:fldChar w:fldCharType="begin">
          <w:ffData>
            <w:name w:val="Text12"/>
            <w:enabled/>
            <w:calcOnExit w:val="0"/>
            <w:textInput/>
          </w:ffData>
        </w:fldChar>
      </w:r>
      <w:r w:rsidRPr="003B78A8">
        <w:rPr>
          <w:rStyle w:val="BoxText"/>
          <w:rFonts w:asciiTheme="minorHAnsi" w:hAnsiTheme="minorHAnsi"/>
          <w:sz w:val="22"/>
          <w:szCs w:val="22"/>
        </w:rPr>
        <w:instrText xml:space="preserve"> FORMTEXT </w:instrText>
      </w:r>
      <w:r w:rsidR="00E16A5D" w:rsidRPr="003B78A8">
        <w:rPr>
          <w:rStyle w:val="BoxText"/>
          <w:rFonts w:asciiTheme="minorHAnsi" w:hAnsiTheme="minorHAnsi"/>
          <w:sz w:val="22"/>
          <w:szCs w:val="22"/>
        </w:rPr>
      </w:r>
      <w:r w:rsidR="00E16A5D" w:rsidRPr="003B78A8">
        <w:rPr>
          <w:rStyle w:val="BoxText"/>
          <w:rFonts w:asciiTheme="minorHAnsi" w:hAnsiTheme="minorHAnsi"/>
          <w:sz w:val="22"/>
          <w:szCs w:val="22"/>
        </w:rPr>
        <w:fldChar w:fldCharType="separate"/>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00E16A5D" w:rsidRPr="003B78A8">
        <w:rPr>
          <w:rStyle w:val="BoxText"/>
          <w:rFonts w:asciiTheme="minorHAnsi" w:hAnsiTheme="minorHAnsi"/>
          <w:sz w:val="22"/>
          <w:szCs w:val="22"/>
        </w:rPr>
        <w:fldChar w:fldCharType="end"/>
      </w:r>
    </w:p>
    <w:p w14:paraId="1AA9A150" w14:textId="77777777" w:rsidR="007C54FC" w:rsidRPr="003B78A8" w:rsidRDefault="007C54FC" w:rsidP="005F63F7">
      <w:pPr>
        <w:spacing w:line="360" w:lineRule="auto"/>
        <w:ind w:left="360"/>
        <w:rPr>
          <w:rStyle w:val="BoxText"/>
          <w:rFonts w:asciiTheme="minorHAnsi" w:hAnsiTheme="minorHAnsi"/>
          <w:sz w:val="22"/>
          <w:szCs w:val="22"/>
        </w:rPr>
      </w:pPr>
      <w:r w:rsidRPr="003B78A8">
        <w:rPr>
          <w:rStyle w:val="BoxText"/>
          <w:rFonts w:asciiTheme="minorHAnsi" w:hAnsiTheme="minorHAnsi"/>
          <w:sz w:val="22"/>
          <w:szCs w:val="22"/>
        </w:rPr>
        <w:t xml:space="preserve">No:  </w:t>
      </w:r>
      <w:r w:rsidR="00E16A5D" w:rsidRPr="003B78A8">
        <w:rPr>
          <w:rStyle w:val="BoxText"/>
          <w:rFonts w:asciiTheme="minorHAnsi" w:hAnsiTheme="minorHAnsi"/>
          <w:sz w:val="22"/>
          <w:szCs w:val="22"/>
        </w:rPr>
        <w:fldChar w:fldCharType="begin">
          <w:ffData>
            <w:name w:val="Text12"/>
            <w:enabled/>
            <w:calcOnExit w:val="0"/>
            <w:textInput/>
          </w:ffData>
        </w:fldChar>
      </w:r>
      <w:r w:rsidRPr="003B78A8">
        <w:rPr>
          <w:rStyle w:val="BoxText"/>
          <w:rFonts w:asciiTheme="minorHAnsi" w:hAnsiTheme="minorHAnsi"/>
          <w:sz w:val="22"/>
          <w:szCs w:val="22"/>
        </w:rPr>
        <w:instrText xml:space="preserve"> FORMTEXT </w:instrText>
      </w:r>
      <w:r w:rsidR="00E16A5D" w:rsidRPr="003B78A8">
        <w:rPr>
          <w:rStyle w:val="BoxText"/>
          <w:rFonts w:asciiTheme="minorHAnsi" w:hAnsiTheme="minorHAnsi"/>
          <w:sz w:val="22"/>
          <w:szCs w:val="22"/>
        </w:rPr>
      </w:r>
      <w:r w:rsidR="00E16A5D" w:rsidRPr="003B78A8">
        <w:rPr>
          <w:rStyle w:val="BoxText"/>
          <w:rFonts w:asciiTheme="minorHAnsi" w:hAnsiTheme="minorHAnsi"/>
          <w:sz w:val="22"/>
          <w:szCs w:val="22"/>
        </w:rPr>
        <w:fldChar w:fldCharType="separate"/>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00E16A5D" w:rsidRPr="003B78A8">
        <w:rPr>
          <w:rStyle w:val="BoxText"/>
          <w:rFonts w:asciiTheme="minorHAnsi" w:hAnsiTheme="minorHAnsi"/>
          <w:sz w:val="22"/>
          <w:szCs w:val="22"/>
        </w:rPr>
        <w:fldChar w:fldCharType="end"/>
      </w:r>
    </w:p>
    <w:p w14:paraId="789E4583" w14:textId="77777777" w:rsidR="00277538" w:rsidRPr="003B78A8" w:rsidRDefault="00277538" w:rsidP="005F63F7">
      <w:pPr>
        <w:spacing w:line="360" w:lineRule="auto"/>
        <w:ind w:left="360"/>
        <w:rPr>
          <w:sz w:val="22"/>
          <w:szCs w:val="22"/>
        </w:rPr>
      </w:pPr>
      <w:r w:rsidRPr="003B78A8">
        <w:rPr>
          <w:sz w:val="22"/>
          <w:szCs w:val="22"/>
        </w:rPr>
        <w:t xml:space="preserve">Comments: </w:t>
      </w:r>
      <w:r w:rsidR="00E16A5D" w:rsidRPr="003B78A8">
        <w:rPr>
          <w:sz w:val="22"/>
          <w:szCs w:val="22"/>
        </w:rPr>
        <w:fldChar w:fldCharType="begin">
          <w:ffData>
            <w:name w:val="Text12"/>
            <w:enabled/>
            <w:calcOnExit w:val="0"/>
            <w:textInput/>
          </w:ffData>
        </w:fldChar>
      </w:r>
      <w:r w:rsidRPr="003B78A8">
        <w:rPr>
          <w:sz w:val="22"/>
          <w:szCs w:val="22"/>
        </w:rPr>
        <w:instrText xml:space="preserve"> FORMTEXT </w:instrText>
      </w:r>
      <w:r w:rsidR="00E16A5D" w:rsidRPr="003B78A8">
        <w:rPr>
          <w:sz w:val="22"/>
          <w:szCs w:val="22"/>
        </w:rPr>
      </w:r>
      <w:r w:rsidR="00E16A5D" w:rsidRPr="003B78A8">
        <w:rPr>
          <w:sz w:val="22"/>
          <w:szCs w:val="22"/>
        </w:rPr>
        <w:fldChar w:fldCharType="separate"/>
      </w:r>
      <w:r w:rsidRPr="003B78A8">
        <w:rPr>
          <w:sz w:val="22"/>
          <w:szCs w:val="22"/>
        </w:rPr>
        <w:t> </w:t>
      </w:r>
      <w:r w:rsidRPr="003B78A8">
        <w:rPr>
          <w:sz w:val="22"/>
          <w:szCs w:val="22"/>
        </w:rPr>
        <w:t> </w:t>
      </w:r>
      <w:r w:rsidRPr="003B78A8">
        <w:rPr>
          <w:sz w:val="22"/>
          <w:szCs w:val="22"/>
        </w:rPr>
        <w:t> </w:t>
      </w:r>
      <w:r w:rsidRPr="003B78A8">
        <w:rPr>
          <w:sz w:val="22"/>
          <w:szCs w:val="22"/>
        </w:rPr>
        <w:t> </w:t>
      </w:r>
      <w:r w:rsidRPr="003B78A8">
        <w:rPr>
          <w:sz w:val="22"/>
          <w:szCs w:val="22"/>
        </w:rPr>
        <w:t> </w:t>
      </w:r>
      <w:r w:rsidR="00E16A5D" w:rsidRPr="003B78A8">
        <w:rPr>
          <w:sz w:val="22"/>
          <w:szCs w:val="22"/>
        </w:rPr>
        <w:fldChar w:fldCharType="end"/>
      </w:r>
    </w:p>
    <w:p w14:paraId="6ADDAF6B" w14:textId="7371E07B" w:rsidR="003855D4" w:rsidRPr="003B78A8" w:rsidRDefault="00B463FF" w:rsidP="00B463FF">
      <w:pPr>
        <w:pStyle w:val="Bullet"/>
        <w:numPr>
          <w:ilvl w:val="0"/>
          <w:numId w:val="26"/>
        </w:numPr>
        <w:spacing w:before="0" w:after="120"/>
        <w:rPr>
          <w:rFonts w:asciiTheme="minorHAnsi" w:hAnsiTheme="minorHAnsi"/>
          <w:szCs w:val="22"/>
        </w:rPr>
      </w:pPr>
      <w:r w:rsidRPr="00B463FF">
        <w:rPr>
          <w:rFonts w:asciiTheme="minorHAnsi" w:hAnsiTheme="minorHAnsi"/>
          <w:szCs w:val="22"/>
        </w:rPr>
        <w:t>Do you have input on other areas</w:t>
      </w:r>
      <w:r w:rsidR="009B0A29">
        <w:rPr>
          <w:rFonts w:asciiTheme="minorHAnsi" w:hAnsiTheme="minorHAnsi"/>
          <w:szCs w:val="22"/>
        </w:rPr>
        <w:t>,</w:t>
      </w:r>
      <w:r w:rsidRPr="00B463FF">
        <w:rPr>
          <w:rFonts w:asciiTheme="minorHAnsi" w:hAnsiTheme="minorHAnsi"/>
          <w:szCs w:val="22"/>
        </w:rPr>
        <w:t xml:space="preserve"> </w:t>
      </w:r>
      <w:r w:rsidR="009B0A29">
        <w:rPr>
          <w:rFonts w:asciiTheme="minorHAnsi" w:hAnsiTheme="minorHAnsi"/>
          <w:szCs w:val="22"/>
        </w:rPr>
        <w:t xml:space="preserve">within the scope of the Standards Authorization Request, </w:t>
      </w:r>
      <w:r w:rsidR="00E64059">
        <w:rPr>
          <w:rFonts w:asciiTheme="minorHAnsi" w:hAnsiTheme="minorHAnsi"/>
          <w:szCs w:val="22"/>
        </w:rPr>
        <w:t xml:space="preserve">for </w:t>
      </w:r>
      <w:r w:rsidRPr="00B463FF">
        <w:rPr>
          <w:rFonts w:asciiTheme="minorHAnsi" w:hAnsiTheme="minorHAnsi"/>
          <w:szCs w:val="22"/>
        </w:rPr>
        <w:t>the standard</w:t>
      </w:r>
      <w:r w:rsidR="00E64059">
        <w:rPr>
          <w:rFonts w:asciiTheme="minorHAnsi" w:hAnsiTheme="minorHAnsi"/>
          <w:szCs w:val="22"/>
        </w:rPr>
        <w:t>s</w:t>
      </w:r>
      <w:r w:rsidRPr="00B463FF">
        <w:rPr>
          <w:rFonts w:asciiTheme="minorHAnsi" w:hAnsiTheme="minorHAnsi"/>
          <w:szCs w:val="22"/>
        </w:rPr>
        <w:t xml:space="preserve"> or implementation plan not discussed in the questions above? If so, please provide them here, recognizing that you do not have to provide a response to all questions. </w:t>
      </w:r>
      <w:r w:rsidR="003855D4" w:rsidRPr="003B78A8">
        <w:rPr>
          <w:rFonts w:asciiTheme="minorHAnsi" w:hAnsiTheme="minorHAnsi"/>
          <w:szCs w:val="22"/>
        </w:rPr>
        <w:t xml:space="preserve"> </w:t>
      </w:r>
    </w:p>
    <w:p w14:paraId="559F8D63" w14:textId="77777777" w:rsidR="003855D4" w:rsidRPr="003B78A8" w:rsidRDefault="003855D4" w:rsidP="005F63F7">
      <w:pPr>
        <w:spacing w:line="360" w:lineRule="auto"/>
        <w:ind w:left="360"/>
        <w:rPr>
          <w:rStyle w:val="BoxText"/>
          <w:rFonts w:asciiTheme="minorHAnsi" w:hAnsiTheme="minorHAnsi"/>
          <w:sz w:val="22"/>
          <w:szCs w:val="22"/>
        </w:rPr>
      </w:pPr>
      <w:r w:rsidRPr="003B78A8">
        <w:rPr>
          <w:rStyle w:val="BoxText"/>
          <w:rFonts w:asciiTheme="minorHAnsi" w:hAnsiTheme="minorHAnsi"/>
          <w:sz w:val="22"/>
          <w:szCs w:val="22"/>
        </w:rPr>
        <w:t xml:space="preserve">Yes: </w:t>
      </w:r>
      <w:r w:rsidR="00E16A5D" w:rsidRPr="003B78A8">
        <w:rPr>
          <w:rStyle w:val="BoxText"/>
          <w:rFonts w:asciiTheme="minorHAnsi" w:hAnsiTheme="minorHAnsi"/>
          <w:sz w:val="22"/>
          <w:szCs w:val="22"/>
        </w:rPr>
        <w:fldChar w:fldCharType="begin">
          <w:ffData>
            <w:name w:val="Text12"/>
            <w:enabled/>
            <w:calcOnExit w:val="0"/>
            <w:textInput/>
          </w:ffData>
        </w:fldChar>
      </w:r>
      <w:r w:rsidRPr="003B78A8">
        <w:rPr>
          <w:rStyle w:val="BoxText"/>
          <w:rFonts w:asciiTheme="minorHAnsi" w:hAnsiTheme="minorHAnsi"/>
          <w:sz w:val="22"/>
          <w:szCs w:val="22"/>
        </w:rPr>
        <w:instrText xml:space="preserve"> FORMTEXT </w:instrText>
      </w:r>
      <w:r w:rsidR="00E16A5D" w:rsidRPr="003B78A8">
        <w:rPr>
          <w:rStyle w:val="BoxText"/>
          <w:rFonts w:asciiTheme="minorHAnsi" w:hAnsiTheme="minorHAnsi"/>
          <w:sz w:val="22"/>
          <w:szCs w:val="22"/>
        </w:rPr>
      </w:r>
      <w:r w:rsidR="00E16A5D" w:rsidRPr="003B78A8">
        <w:rPr>
          <w:rStyle w:val="BoxText"/>
          <w:rFonts w:asciiTheme="minorHAnsi" w:hAnsiTheme="minorHAnsi"/>
          <w:sz w:val="22"/>
          <w:szCs w:val="22"/>
        </w:rPr>
        <w:fldChar w:fldCharType="separate"/>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00E16A5D" w:rsidRPr="003B78A8">
        <w:rPr>
          <w:rStyle w:val="BoxText"/>
          <w:rFonts w:asciiTheme="minorHAnsi" w:hAnsiTheme="minorHAnsi"/>
          <w:sz w:val="22"/>
          <w:szCs w:val="22"/>
        </w:rPr>
        <w:fldChar w:fldCharType="end"/>
      </w:r>
    </w:p>
    <w:p w14:paraId="64FFEFFF" w14:textId="77777777" w:rsidR="003855D4" w:rsidRPr="003B78A8" w:rsidRDefault="003855D4" w:rsidP="005F63F7">
      <w:pPr>
        <w:spacing w:line="360" w:lineRule="auto"/>
        <w:ind w:left="360"/>
        <w:rPr>
          <w:rStyle w:val="BoxText"/>
          <w:rFonts w:asciiTheme="minorHAnsi" w:hAnsiTheme="minorHAnsi"/>
          <w:sz w:val="22"/>
          <w:szCs w:val="22"/>
        </w:rPr>
      </w:pPr>
      <w:r w:rsidRPr="003B78A8">
        <w:rPr>
          <w:rStyle w:val="BoxText"/>
          <w:rFonts w:asciiTheme="minorHAnsi" w:hAnsiTheme="minorHAnsi"/>
          <w:sz w:val="22"/>
          <w:szCs w:val="22"/>
        </w:rPr>
        <w:t xml:space="preserve">No:  </w:t>
      </w:r>
      <w:r w:rsidR="00E16A5D" w:rsidRPr="003B78A8">
        <w:rPr>
          <w:rStyle w:val="BoxText"/>
          <w:rFonts w:asciiTheme="minorHAnsi" w:hAnsiTheme="minorHAnsi"/>
          <w:sz w:val="22"/>
          <w:szCs w:val="22"/>
        </w:rPr>
        <w:fldChar w:fldCharType="begin">
          <w:ffData>
            <w:name w:val="Text12"/>
            <w:enabled/>
            <w:calcOnExit w:val="0"/>
            <w:textInput/>
          </w:ffData>
        </w:fldChar>
      </w:r>
      <w:r w:rsidRPr="003B78A8">
        <w:rPr>
          <w:rStyle w:val="BoxText"/>
          <w:rFonts w:asciiTheme="minorHAnsi" w:hAnsiTheme="minorHAnsi"/>
          <w:sz w:val="22"/>
          <w:szCs w:val="22"/>
        </w:rPr>
        <w:instrText xml:space="preserve"> FORMTEXT </w:instrText>
      </w:r>
      <w:r w:rsidR="00E16A5D" w:rsidRPr="003B78A8">
        <w:rPr>
          <w:rStyle w:val="BoxText"/>
          <w:rFonts w:asciiTheme="minorHAnsi" w:hAnsiTheme="minorHAnsi"/>
          <w:sz w:val="22"/>
          <w:szCs w:val="22"/>
        </w:rPr>
      </w:r>
      <w:r w:rsidR="00E16A5D" w:rsidRPr="003B78A8">
        <w:rPr>
          <w:rStyle w:val="BoxText"/>
          <w:rFonts w:asciiTheme="minorHAnsi" w:hAnsiTheme="minorHAnsi"/>
          <w:sz w:val="22"/>
          <w:szCs w:val="22"/>
        </w:rPr>
        <w:fldChar w:fldCharType="separate"/>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00E16A5D" w:rsidRPr="003B78A8">
        <w:rPr>
          <w:rStyle w:val="BoxText"/>
          <w:rFonts w:asciiTheme="minorHAnsi" w:hAnsiTheme="minorHAnsi"/>
          <w:sz w:val="22"/>
          <w:szCs w:val="22"/>
        </w:rPr>
        <w:fldChar w:fldCharType="end"/>
      </w:r>
    </w:p>
    <w:p w14:paraId="49A6EC18" w14:textId="77777777" w:rsidR="004F3349" w:rsidRPr="003B78A8" w:rsidRDefault="003855D4" w:rsidP="005F63F7">
      <w:pPr>
        <w:spacing w:line="360" w:lineRule="auto"/>
        <w:ind w:left="360"/>
        <w:rPr>
          <w:sz w:val="22"/>
          <w:szCs w:val="22"/>
          <w:lang w:val="fr-FR"/>
        </w:rPr>
      </w:pPr>
      <w:r w:rsidRPr="003B78A8">
        <w:rPr>
          <w:rStyle w:val="BoxText"/>
          <w:rFonts w:asciiTheme="minorHAnsi" w:hAnsiTheme="minorHAnsi"/>
          <w:sz w:val="22"/>
          <w:szCs w:val="22"/>
        </w:rPr>
        <w:t xml:space="preserve">Comments: </w:t>
      </w:r>
      <w:r w:rsidR="00E16A5D" w:rsidRPr="003B78A8">
        <w:rPr>
          <w:rStyle w:val="BoxText"/>
          <w:rFonts w:asciiTheme="minorHAnsi" w:hAnsiTheme="minorHAnsi"/>
          <w:sz w:val="22"/>
          <w:szCs w:val="22"/>
        </w:rPr>
        <w:fldChar w:fldCharType="begin">
          <w:ffData>
            <w:name w:val="Text12"/>
            <w:enabled/>
            <w:calcOnExit w:val="0"/>
            <w:textInput/>
          </w:ffData>
        </w:fldChar>
      </w:r>
      <w:bookmarkStart w:id="4" w:name="Text12"/>
      <w:r w:rsidRPr="003B78A8">
        <w:rPr>
          <w:rStyle w:val="BoxText"/>
          <w:rFonts w:asciiTheme="minorHAnsi" w:hAnsiTheme="minorHAnsi"/>
          <w:sz w:val="22"/>
          <w:szCs w:val="22"/>
        </w:rPr>
        <w:instrText xml:space="preserve"> FORMTEXT </w:instrText>
      </w:r>
      <w:r w:rsidR="00E16A5D" w:rsidRPr="003B78A8">
        <w:rPr>
          <w:rStyle w:val="BoxText"/>
          <w:rFonts w:asciiTheme="minorHAnsi" w:hAnsiTheme="minorHAnsi"/>
          <w:sz w:val="22"/>
          <w:szCs w:val="22"/>
        </w:rPr>
      </w:r>
      <w:r w:rsidR="00E16A5D" w:rsidRPr="003B78A8">
        <w:rPr>
          <w:rStyle w:val="BoxText"/>
          <w:rFonts w:asciiTheme="minorHAnsi" w:hAnsiTheme="minorHAnsi"/>
          <w:sz w:val="22"/>
          <w:szCs w:val="22"/>
        </w:rPr>
        <w:fldChar w:fldCharType="separate"/>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Pr="003B78A8">
        <w:rPr>
          <w:rStyle w:val="BoxText"/>
          <w:rFonts w:asciiTheme="minorHAnsi" w:hAnsiTheme="minorHAnsi"/>
          <w:noProof/>
          <w:sz w:val="22"/>
          <w:szCs w:val="22"/>
        </w:rPr>
        <w:t> </w:t>
      </w:r>
      <w:r w:rsidR="00E16A5D" w:rsidRPr="003B78A8">
        <w:rPr>
          <w:rStyle w:val="BoxText"/>
          <w:rFonts w:asciiTheme="minorHAnsi" w:hAnsiTheme="minorHAnsi"/>
          <w:sz w:val="22"/>
          <w:szCs w:val="22"/>
        </w:rPr>
        <w:fldChar w:fldCharType="end"/>
      </w:r>
      <w:bookmarkEnd w:id="4"/>
      <w:r w:rsidRPr="003B78A8">
        <w:rPr>
          <w:rStyle w:val="BoxText"/>
          <w:rFonts w:asciiTheme="minorHAnsi" w:hAnsiTheme="minorHAnsi"/>
          <w:sz w:val="22"/>
          <w:szCs w:val="22"/>
        </w:rPr>
        <w:t xml:space="preserve"> </w:t>
      </w:r>
    </w:p>
    <w:sectPr w:rsidR="004F3349" w:rsidRPr="003B78A8" w:rsidSect="00713195">
      <w:headerReference w:type="default" r:id="rId17"/>
      <w:footerReference w:type="default" r:id="rId18"/>
      <w:headerReference w:type="first" r:id="rId19"/>
      <w:footerReference w:type="first" r:id="rId20"/>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92915" w14:textId="77777777" w:rsidR="00302074" w:rsidRDefault="00302074">
      <w:r>
        <w:separator/>
      </w:r>
    </w:p>
  </w:endnote>
  <w:endnote w:type="continuationSeparator" w:id="0">
    <w:p w14:paraId="492FE07D" w14:textId="77777777" w:rsidR="00302074" w:rsidRDefault="0030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BDB9B" w14:textId="77777777" w:rsidR="00105862" w:rsidRPr="00855BA8" w:rsidRDefault="00105862" w:rsidP="00575783">
    <w:pPr>
      <w:pStyle w:val="Footer"/>
      <w:tabs>
        <w:tab w:val="clear" w:pos="10354"/>
        <w:tab w:val="right" w:pos="10350"/>
      </w:tabs>
      <w:ind w:left="0" w:right="18"/>
    </w:pPr>
    <w:r>
      <w:t>Unofficial Comment Form</w:t>
    </w:r>
    <w:r>
      <w:br/>
      <w:t>Project 2014-02 Critical Infrastructure Protection Standards Version 5 Revisions</w:t>
    </w:r>
    <w:r>
      <w:tab/>
    </w:r>
    <w:r>
      <w:fldChar w:fldCharType="begin"/>
    </w:r>
    <w:r>
      <w:instrText xml:space="preserve"> PAGE </w:instrText>
    </w:r>
    <w:r>
      <w:fldChar w:fldCharType="separate"/>
    </w:r>
    <w:r w:rsidR="009742E9">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FE820" w14:textId="77777777" w:rsidR="00105862" w:rsidRDefault="00105862" w:rsidP="00855BA8">
    <w:r>
      <w:rPr>
        <w:noProof/>
      </w:rPr>
      <w:drawing>
        <wp:anchor distT="0" distB="0" distL="114300" distR="114300" simplePos="0" relativeHeight="251665918" behindDoc="1" locked="0" layoutInCell="1" allowOverlap="1" wp14:anchorId="50699B50" wp14:editId="7E781D22">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D8B8C" w14:textId="77777777" w:rsidR="00302074" w:rsidRDefault="00302074">
      <w:r>
        <w:separator/>
      </w:r>
    </w:p>
  </w:footnote>
  <w:footnote w:type="continuationSeparator" w:id="0">
    <w:p w14:paraId="4BBCA869" w14:textId="77777777" w:rsidR="00302074" w:rsidRDefault="0030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3A322" w14:textId="77777777" w:rsidR="00105862" w:rsidRDefault="00105862">
    <w:r>
      <w:rPr>
        <w:noProof/>
      </w:rPr>
      <w:drawing>
        <wp:anchor distT="0" distB="0" distL="114300" distR="114300" simplePos="0" relativeHeight="251663870" behindDoc="1" locked="0" layoutInCell="1" allowOverlap="1" wp14:anchorId="464AC7D5" wp14:editId="3DE11B88">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3FACB" w14:textId="77777777" w:rsidR="00105862" w:rsidRDefault="00105862"/>
  <w:p w14:paraId="0BC90AED" w14:textId="77777777" w:rsidR="00105862" w:rsidRDefault="00105862">
    <w:r>
      <w:rPr>
        <w:noProof/>
      </w:rPr>
      <w:drawing>
        <wp:anchor distT="0" distB="0" distL="114300" distR="114300" simplePos="0" relativeHeight="251667966" behindDoc="1" locked="0" layoutInCell="1" allowOverlap="1" wp14:anchorId="7FEA127C" wp14:editId="51D41655">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780DC4E"/>
    <w:lvl w:ilvl="0">
      <w:start w:val="1"/>
      <w:numFmt w:val="decimal"/>
      <w:lvlText w:val="%1."/>
      <w:lvlJc w:val="left"/>
      <w:pPr>
        <w:tabs>
          <w:tab w:val="num" w:pos="1800"/>
        </w:tabs>
        <w:ind w:left="1800" w:hanging="360"/>
      </w:pPr>
    </w:lvl>
  </w:abstractNum>
  <w:abstractNum w:abstractNumId="1">
    <w:nsid w:val="FFFFFF7D"/>
    <w:multiLevelType w:val="singleLevel"/>
    <w:tmpl w:val="03A2D428"/>
    <w:lvl w:ilvl="0">
      <w:start w:val="1"/>
      <w:numFmt w:val="decimal"/>
      <w:lvlText w:val="%1."/>
      <w:lvlJc w:val="left"/>
      <w:pPr>
        <w:tabs>
          <w:tab w:val="num" w:pos="1440"/>
        </w:tabs>
        <w:ind w:left="1440" w:hanging="360"/>
      </w:pPr>
    </w:lvl>
  </w:abstractNum>
  <w:abstractNum w:abstractNumId="2">
    <w:nsid w:val="FFFFFF7E"/>
    <w:multiLevelType w:val="singleLevel"/>
    <w:tmpl w:val="F4B8BC12"/>
    <w:lvl w:ilvl="0">
      <w:start w:val="1"/>
      <w:numFmt w:val="decimal"/>
      <w:lvlText w:val="%1."/>
      <w:lvlJc w:val="left"/>
      <w:pPr>
        <w:tabs>
          <w:tab w:val="num" w:pos="1080"/>
        </w:tabs>
        <w:ind w:left="1080" w:hanging="360"/>
      </w:pPr>
    </w:lvl>
  </w:abstractNum>
  <w:abstractNum w:abstractNumId="3">
    <w:nsid w:val="FFFFFF7F"/>
    <w:multiLevelType w:val="singleLevel"/>
    <w:tmpl w:val="F338602A"/>
    <w:lvl w:ilvl="0">
      <w:start w:val="1"/>
      <w:numFmt w:val="decimal"/>
      <w:lvlText w:val="%1."/>
      <w:lvlJc w:val="left"/>
      <w:pPr>
        <w:tabs>
          <w:tab w:val="num" w:pos="720"/>
        </w:tabs>
        <w:ind w:left="720" w:hanging="360"/>
      </w:pPr>
    </w:lvl>
  </w:abstractNum>
  <w:abstractNum w:abstractNumId="4">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E07EF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4EB5DF9"/>
    <w:multiLevelType w:val="hybridMultilevel"/>
    <w:tmpl w:val="B1745EA4"/>
    <w:lvl w:ilvl="0" w:tplc="6C20A6C2">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CA21F0"/>
    <w:multiLevelType w:val="hybridMultilevel"/>
    <w:tmpl w:val="64DA8F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4">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nsid w:val="1BAA0A4F"/>
    <w:multiLevelType w:val="hybridMultilevel"/>
    <w:tmpl w:val="F3C46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DD33A2"/>
    <w:multiLevelType w:val="multilevel"/>
    <w:tmpl w:val="E410D42C"/>
    <w:numStyleLink w:val="NERCListBullets"/>
  </w:abstractNum>
  <w:abstractNum w:abstractNumId="18">
    <w:nsid w:val="243D792E"/>
    <w:multiLevelType w:val="hybridMultilevel"/>
    <w:tmpl w:val="3BA6C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1">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D913057"/>
    <w:multiLevelType w:val="hybridMultilevel"/>
    <w:tmpl w:val="8B6EA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5">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D9825CC"/>
    <w:multiLevelType w:val="hybridMultilevel"/>
    <w:tmpl w:val="1DFE0DA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B53DA6"/>
    <w:multiLevelType w:val="hybridMultilevel"/>
    <w:tmpl w:val="F6641D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0">
    <w:nsid w:val="783F4B0A"/>
    <w:multiLevelType w:val="singleLevel"/>
    <w:tmpl w:val="5FA6C426"/>
    <w:lvl w:ilvl="0">
      <w:start w:val="1"/>
      <w:numFmt w:val="decimal"/>
      <w:lvlText w:val="%1."/>
      <w:lvlJc w:val="left"/>
      <w:pPr>
        <w:tabs>
          <w:tab w:val="num" w:pos="360"/>
        </w:tabs>
        <w:ind w:left="360" w:hanging="360"/>
      </w:pPr>
      <w:rPr>
        <w:rFonts w:asciiTheme="minorHAnsi" w:hAnsiTheme="minorHAnsi" w:hint="default"/>
      </w:rPr>
    </w:lvl>
  </w:abstractNum>
  <w:abstractNum w:abstractNumId="31">
    <w:nsid w:val="78720C50"/>
    <w:multiLevelType w:val="hybridMultilevel"/>
    <w:tmpl w:val="025E334A"/>
    <w:lvl w:ilvl="0" w:tplc="04090001">
      <w:start w:val="1"/>
      <w:numFmt w:val="bullet"/>
      <w:lvlText w:val=""/>
      <w:lvlJc w:val="left"/>
      <w:pPr>
        <w:ind w:left="1335" w:hanging="360"/>
      </w:pPr>
      <w:rPr>
        <w:rFonts w:ascii="Symbol" w:hAnsi="Symbol" w:hint="default"/>
      </w:rPr>
    </w:lvl>
    <w:lvl w:ilvl="1" w:tplc="04090003">
      <w:start w:val="1"/>
      <w:numFmt w:val="bullet"/>
      <w:lvlText w:val="o"/>
      <w:lvlJc w:val="left"/>
      <w:pPr>
        <w:ind w:left="2055" w:hanging="360"/>
      </w:pPr>
      <w:rPr>
        <w:rFonts w:ascii="Courier New" w:hAnsi="Courier New" w:cs="Courier New" w:hint="default"/>
      </w:rPr>
    </w:lvl>
    <w:lvl w:ilvl="2" w:tplc="04090005">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num w:numId="1">
    <w:abstractNumId w:val="25"/>
  </w:num>
  <w:num w:numId="2">
    <w:abstractNumId w:val="14"/>
  </w:num>
  <w:num w:numId="3">
    <w:abstractNumId w:val="28"/>
  </w:num>
  <w:num w:numId="4">
    <w:abstractNumId w:val="21"/>
  </w:num>
  <w:num w:numId="5">
    <w:abstractNumId w:val="2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15"/>
  </w:num>
  <w:num w:numId="18">
    <w:abstractNumId w:val="19"/>
  </w:num>
  <w:num w:numId="19">
    <w:abstractNumId w:val="13"/>
  </w:num>
  <w:num w:numId="20">
    <w:abstractNumId w:val="24"/>
  </w:num>
  <w:num w:numId="21">
    <w:abstractNumId w:val="17"/>
  </w:num>
  <w:num w:numId="22">
    <w:abstractNumId w:val="10"/>
  </w:num>
  <w:num w:numId="23">
    <w:abstractNumId w:val="31"/>
  </w:num>
  <w:num w:numId="24">
    <w:abstractNumId w:val="12"/>
  </w:num>
  <w:num w:numId="25">
    <w:abstractNumId w:val="20"/>
  </w:num>
  <w:num w:numId="26">
    <w:abstractNumId w:val="30"/>
  </w:num>
  <w:num w:numId="27">
    <w:abstractNumId w:val="11"/>
  </w:num>
  <w:num w:numId="28">
    <w:abstractNumId w:val="26"/>
  </w:num>
  <w:num w:numId="29">
    <w:abstractNumId w:val="20"/>
  </w:num>
  <w:num w:numId="30">
    <w:abstractNumId w:val="27"/>
  </w:num>
  <w:num w:numId="31">
    <w:abstractNumId w:val="20"/>
  </w:num>
  <w:num w:numId="32">
    <w:abstractNumId w:val="23"/>
  </w:num>
  <w:num w:numId="33">
    <w:abstractNumId w:val="16"/>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11D42"/>
    <w:rsid w:val="000334DF"/>
    <w:rsid w:val="00054742"/>
    <w:rsid w:val="000646BE"/>
    <w:rsid w:val="00096255"/>
    <w:rsid w:val="000A146F"/>
    <w:rsid w:val="000A70BC"/>
    <w:rsid w:val="000B15EE"/>
    <w:rsid w:val="000B36CB"/>
    <w:rsid w:val="000B7A04"/>
    <w:rsid w:val="000D0B2E"/>
    <w:rsid w:val="000D4F18"/>
    <w:rsid w:val="000D7162"/>
    <w:rsid w:val="000E3AB0"/>
    <w:rsid w:val="00102A01"/>
    <w:rsid w:val="001030AA"/>
    <w:rsid w:val="00104317"/>
    <w:rsid w:val="00105862"/>
    <w:rsid w:val="001069B3"/>
    <w:rsid w:val="00117753"/>
    <w:rsid w:val="001346AA"/>
    <w:rsid w:val="00136931"/>
    <w:rsid w:val="0014038A"/>
    <w:rsid w:val="001574EA"/>
    <w:rsid w:val="00167ABE"/>
    <w:rsid w:val="001717D4"/>
    <w:rsid w:val="00187FEE"/>
    <w:rsid w:val="00195016"/>
    <w:rsid w:val="001A2721"/>
    <w:rsid w:val="001A471D"/>
    <w:rsid w:val="001A6FC8"/>
    <w:rsid w:val="001D47FD"/>
    <w:rsid w:val="001D7F55"/>
    <w:rsid w:val="001F18B6"/>
    <w:rsid w:val="00233F70"/>
    <w:rsid w:val="00252F20"/>
    <w:rsid w:val="00254228"/>
    <w:rsid w:val="00264481"/>
    <w:rsid w:val="00277538"/>
    <w:rsid w:val="00283FB4"/>
    <w:rsid w:val="002A6BAD"/>
    <w:rsid w:val="002D5CC2"/>
    <w:rsid w:val="002D74CE"/>
    <w:rsid w:val="002F2BFE"/>
    <w:rsid w:val="00302074"/>
    <w:rsid w:val="003134D1"/>
    <w:rsid w:val="003245A0"/>
    <w:rsid w:val="00344D64"/>
    <w:rsid w:val="00345088"/>
    <w:rsid w:val="00347310"/>
    <w:rsid w:val="003632C2"/>
    <w:rsid w:val="00366A96"/>
    <w:rsid w:val="00371E6F"/>
    <w:rsid w:val="003855D4"/>
    <w:rsid w:val="0038676B"/>
    <w:rsid w:val="0039275D"/>
    <w:rsid w:val="003A37AA"/>
    <w:rsid w:val="003B78A8"/>
    <w:rsid w:val="003C4B98"/>
    <w:rsid w:val="003E1C41"/>
    <w:rsid w:val="003F57E8"/>
    <w:rsid w:val="003F7AC1"/>
    <w:rsid w:val="00434285"/>
    <w:rsid w:val="0045202C"/>
    <w:rsid w:val="0045234B"/>
    <w:rsid w:val="00456B99"/>
    <w:rsid w:val="004631BF"/>
    <w:rsid w:val="004800C7"/>
    <w:rsid w:val="004859C6"/>
    <w:rsid w:val="00496E68"/>
    <w:rsid w:val="004B7DE3"/>
    <w:rsid w:val="004C5858"/>
    <w:rsid w:val="004E1B24"/>
    <w:rsid w:val="004E7B5C"/>
    <w:rsid w:val="004F3349"/>
    <w:rsid w:val="005039D5"/>
    <w:rsid w:val="00510652"/>
    <w:rsid w:val="005233B3"/>
    <w:rsid w:val="005316C6"/>
    <w:rsid w:val="005316F3"/>
    <w:rsid w:val="0055051B"/>
    <w:rsid w:val="00555F79"/>
    <w:rsid w:val="00566F7C"/>
    <w:rsid w:val="005729AC"/>
    <w:rsid w:val="00573832"/>
    <w:rsid w:val="00575783"/>
    <w:rsid w:val="005A721A"/>
    <w:rsid w:val="005B7382"/>
    <w:rsid w:val="005D3F72"/>
    <w:rsid w:val="005E20EF"/>
    <w:rsid w:val="005E6914"/>
    <w:rsid w:val="005F63F7"/>
    <w:rsid w:val="00652754"/>
    <w:rsid w:val="00665A49"/>
    <w:rsid w:val="00676409"/>
    <w:rsid w:val="00692F16"/>
    <w:rsid w:val="00694CD1"/>
    <w:rsid w:val="006A6962"/>
    <w:rsid w:val="006B3EC7"/>
    <w:rsid w:val="006C1F78"/>
    <w:rsid w:val="006C4657"/>
    <w:rsid w:val="006E67B7"/>
    <w:rsid w:val="006F4AD7"/>
    <w:rsid w:val="00702BEE"/>
    <w:rsid w:val="00705B5E"/>
    <w:rsid w:val="00713195"/>
    <w:rsid w:val="007254EA"/>
    <w:rsid w:val="00730419"/>
    <w:rsid w:val="00733724"/>
    <w:rsid w:val="00734E6D"/>
    <w:rsid w:val="0073546A"/>
    <w:rsid w:val="007359E0"/>
    <w:rsid w:val="007442D9"/>
    <w:rsid w:val="0074626C"/>
    <w:rsid w:val="007634B8"/>
    <w:rsid w:val="007754CC"/>
    <w:rsid w:val="0078342D"/>
    <w:rsid w:val="00791651"/>
    <w:rsid w:val="007924E4"/>
    <w:rsid w:val="007C3AC2"/>
    <w:rsid w:val="007C54FC"/>
    <w:rsid w:val="007D7518"/>
    <w:rsid w:val="007F0E29"/>
    <w:rsid w:val="007F377B"/>
    <w:rsid w:val="00814354"/>
    <w:rsid w:val="0083365D"/>
    <w:rsid w:val="00836B6D"/>
    <w:rsid w:val="00855BA8"/>
    <w:rsid w:val="00856441"/>
    <w:rsid w:val="008866E7"/>
    <w:rsid w:val="00887F79"/>
    <w:rsid w:val="008B5F10"/>
    <w:rsid w:val="008E62BB"/>
    <w:rsid w:val="00905DC1"/>
    <w:rsid w:val="00941D2F"/>
    <w:rsid w:val="009742E9"/>
    <w:rsid w:val="009B0A29"/>
    <w:rsid w:val="009C74CA"/>
    <w:rsid w:val="00A1308C"/>
    <w:rsid w:val="00A35DA7"/>
    <w:rsid w:val="00A40534"/>
    <w:rsid w:val="00A545DD"/>
    <w:rsid w:val="00A617C8"/>
    <w:rsid w:val="00A6738A"/>
    <w:rsid w:val="00A92B1C"/>
    <w:rsid w:val="00AB0CD3"/>
    <w:rsid w:val="00AC0C35"/>
    <w:rsid w:val="00AD1865"/>
    <w:rsid w:val="00B146D4"/>
    <w:rsid w:val="00B375B5"/>
    <w:rsid w:val="00B463FF"/>
    <w:rsid w:val="00B651FE"/>
    <w:rsid w:val="00B7649E"/>
    <w:rsid w:val="00BA34E0"/>
    <w:rsid w:val="00BA3D94"/>
    <w:rsid w:val="00BA5939"/>
    <w:rsid w:val="00BE5580"/>
    <w:rsid w:val="00BE73CE"/>
    <w:rsid w:val="00BF4679"/>
    <w:rsid w:val="00C17565"/>
    <w:rsid w:val="00C237EE"/>
    <w:rsid w:val="00C24464"/>
    <w:rsid w:val="00C26226"/>
    <w:rsid w:val="00C275FC"/>
    <w:rsid w:val="00C31EA1"/>
    <w:rsid w:val="00C46BD8"/>
    <w:rsid w:val="00C802A9"/>
    <w:rsid w:val="00C84D89"/>
    <w:rsid w:val="00CA7A32"/>
    <w:rsid w:val="00CC4831"/>
    <w:rsid w:val="00CC7BE7"/>
    <w:rsid w:val="00CF6E4A"/>
    <w:rsid w:val="00D01D2D"/>
    <w:rsid w:val="00D17455"/>
    <w:rsid w:val="00D204B8"/>
    <w:rsid w:val="00D228D6"/>
    <w:rsid w:val="00D55F1A"/>
    <w:rsid w:val="00D56EBF"/>
    <w:rsid w:val="00D5715F"/>
    <w:rsid w:val="00D61AA5"/>
    <w:rsid w:val="00D6213B"/>
    <w:rsid w:val="00D71B57"/>
    <w:rsid w:val="00D8646B"/>
    <w:rsid w:val="00D933A3"/>
    <w:rsid w:val="00D9670F"/>
    <w:rsid w:val="00D96A22"/>
    <w:rsid w:val="00DA19CF"/>
    <w:rsid w:val="00DA511E"/>
    <w:rsid w:val="00DA634C"/>
    <w:rsid w:val="00DB0DD3"/>
    <w:rsid w:val="00DB51C8"/>
    <w:rsid w:val="00DB62EC"/>
    <w:rsid w:val="00DB6C5C"/>
    <w:rsid w:val="00DB7C23"/>
    <w:rsid w:val="00DD1516"/>
    <w:rsid w:val="00DD39FF"/>
    <w:rsid w:val="00DE3061"/>
    <w:rsid w:val="00E13EC1"/>
    <w:rsid w:val="00E16A5D"/>
    <w:rsid w:val="00E64059"/>
    <w:rsid w:val="00E66871"/>
    <w:rsid w:val="00E90EC1"/>
    <w:rsid w:val="00E959B2"/>
    <w:rsid w:val="00E96B90"/>
    <w:rsid w:val="00EB0849"/>
    <w:rsid w:val="00F275D3"/>
    <w:rsid w:val="00F31926"/>
    <w:rsid w:val="00F41968"/>
    <w:rsid w:val="00F46516"/>
    <w:rsid w:val="00F52E1B"/>
    <w:rsid w:val="00F536C7"/>
    <w:rsid w:val="00F83B65"/>
    <w:rsid w:val="00FA10FA"/>
    <w:rsid w:val="00FB5404"/>
    <w:rsid w:val="00FC316D"/>
    <w:rsid w:val="00FC7B36"/>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A50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nhideWhenUsed/>
    <w:rsid w:val="005B7382"/>
    <w:rPr>
      <w:sz w:val="18"/>
    </w:rPr>
  </w:style>
  <w:style w:type="character" w:customStyle="1" w:styleId="FootnoteTextChar">
    <w:name w:val="Footnote Text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rsid w:val="007F377B"/>
    <w:rPr>
      <w:color w:val="0000FF"/>
      <w:u w:val="single"/>
    </w:rPr>
  </w:style>
  <w:style w:type="character" w:customStyle="1" w:styleId="BoxText">
    <w:name w:val="Box Text"/>
    <w:basedOn w:val="DefaultParagraphFont"/>
    <w:rsid w:val="00D17455"/>
    <w:rPr>
      <w:rFonts w:ascii="Arial" w:hAnsi="Arial"/>
      <w:sz w:val="20"/>
    </w:rPr>
  </w:style>
  <w:style w:type="paragraph" w:customStyle="1" w:styleId="Bullet">
    <w:name w:val="Bullet"/>
    <w:basedOn w:val="Normal"/>
    <w:rsid w:val="003855D4"/>
    <w:pPr>
      <w:numPr>
        <w:numId w:val="25"/>
      </w:numPr>
      <w:spacing w:before="120"/>
    </w:pPr>
    <w:rPr>
      <w:rFonts w:ascii="Times New Roman" w:hAnsi="Times New Roman"/>
      <w:sz w:val="22"/>
      <w:szCs w:val="20"/>
    </w:rPr>
  </w:style>
  <w:style w:type="paragraph" w:styleId="ListParagraph">
    <w:name w:val="List Paragraph"/>
    <w:basedOn w:val="Normal"/>
    <w:uiPriority w:val="34"/>
    <w:qFormat/>
    <w:rsid w:val="003855D4"/>
    <w:pPr>
      <w:ind w:left="720"/>
    </w:pPr>
    <w:rPr>
      <w:rFonts w:ascii="Times New Roman" w:hAnsi="Times New Roman"/>
      <w:sz w:val="22"/>
      <w:szCs w:val="20"/>
    </w:rPr>
  </w:style>
  <w:style w:type="paragraph" w:styleId="Subtitle">
    <w:name w:val="Subtitle"/>
    <w:basedOn w:val="Normal"/>
    <w:next w:val="Normal"/>
    <w:link w:val="SubtitleChar"/>
    <w:uiPriority w:val="11"/>
    <w:qFormat/>
    <w:rsid w:val="00BE73CE"/>
    <w:pPr>
      <w:spacing w:before="120"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11"/>
    <w:rsid w:val="00BE73CE"/>
    <w:rPr>
      <w:rFonts w:asciiTheme="majorHAnsi" w:eastAsiaTheme="majorEastAsia" w:hAnsiTheme="majorHAnsi" w:cstheme="majorBidi"/>
      <w:i/>
      <w:iCs/>
      <w:spacing w:val="13"/>
      <w:sz w:val="24"/>
      <w:szCs w:val="24"/>
      <w:lang w:bidi="en-US"/>
    </w:rPr>
  </w:style>
  <w:style w:type="paragraph" w:styleId="NormalWeb">
    <w:name w:val="Normal (Web)"/>
    <w:basedOn w:val="Normal"/>
    <w:uiPriority w:val="99"/>
    <w:unhideWhenUsed/>
    <w:rsid w:val="00BA3D94"/>
    <w:pPr>
      <w:spacing w:before="100" w:beforeAutospacing="1" w:after="100" w:afterAutospacing="1"/>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128621">
      <w:bodyDiv w:val="1"/>
      <w:marLeft w:val="0"/>
      <w:marRight w:val="0"/>
      <w:marTop w:val="0"/>
      <w:marBottom w:val="0"/>
      <w:divBdr>
        <w:top w:val="none" w:sz="0" w:space="0" w:color="auto"/>
        <w:left w:val="none" w:sz="0" w:space="0" w:color="auto"/>
        <w:bottom w:val="none" w:sz="0" w:space="0" w:color="auto"/>
        <w:right w:val="none" w:sz="0" w:space="0" w:color="auto"/>
      </w:divBdr>
    </w:div>
    <w:div w:id="1099982621">
      <w:bodyDiv w:val="1"/>
      <w:marLeft w:val="0"/>
      <w:marRight w:val="0"/>
      <w:marTop w:val="0"/>
      <w:marBottom w:val="0"/>
      <w:divBdr>
        <w:top w:val="none" w:sz="0" w:space="0" w:color="auto"/>
        <w:left w:val="none" w:sz="0" w:space="0" w:color="auto"/>
        <w:bottom w:val="none" w:sz="0" w:space="0" w:color="auto"/>
        <w:right w:val="none" w:sz="0" w:space="0" w:color="auto"/>
      </w:divBdr>
    </w:div>
    <w:div w:id="144049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14-XX-Critical-Infrastructure-Protection-Version-5-Revisions.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nerc.net/nercsurvey/Survey.aspx?s=f9b7d210fe9048dfbd469a6f6c7dd9e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yan.stewart@nerc.n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d.dobrowolski@nerc.net" TargetMode="External"/><Relationship Id="rId10" Type="http://schemas.openxmlformats.org/officeDocument/2006/relationships/footnotes" Target="footnote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mailto:marisa.hecht@nerc.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8284D85F3BB740A6F91B6BAD1A3179" ma:contentTypeVersion="0" ma:contentTypeDescription="Create a new document." ma:contentTypeScope="" ma:versionID="50e0b81b2da00a3acb148663841e4a4e">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7583F9F44889E248AB5CA7B47D387D53" ma:contentTypeVersion="40" ma:contentTypeDescription="Create a new document." ma:contentTypeScope="" ma:versionID="bd1c400f0cbb0f4b373f343b1fde8e07">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2DC9AA-A092-4106-8D21-E0B2B846A174}"/>
</file>

<file path=customXml/itemProps2.xml><?xml version="1.0" encoding="utf-8"?>
<ds:datastoreItem xmlns:ds="http://schemas.openxmlformats.org/officeDocument/2006/customXml" ds:itemID="{A1227E5B-E7C4-4AD3-97EE-96884A07A9B1}"/>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69B9B476-3A42-4BA5-9C2F-DCF9892CB134}"/>
</file>

<file path=customXml/itemProps5.xml><?xml version="1.0" encoding="utf-8"?>
<ds:datastoreItem xmlns:ds="http://schemas.openxmlformats.org/officeDocument/2006/customXml" ds:itemID="{88F15929-8490-4C68-8BBA-1DF28DC9036D}"/>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2014-05-30T13:39:00Z</dcterms:created>
  <dcterms:modified xsi:type="dcterms:W3CDTF">2014-06-03T10:44:00Z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0x0101007583F9F44889E248AB5CA7B47D387D53</vt:lpwstr>
  </property>
  <property fmtid="{D5CDD505-2E9C-101B-9397-08002B2CF9AE}" pid="3" name="Document Category">
    <vt:lpwstr>Template</vt:lpwstr>
  </property>
  <property fmtid="{D5CDD505-2E9C-101B-9397-08002B2CF9AE}" pid="4" name="_dlc_DocIdItemGuid">
    <vt:lpwstr>0db1675d-a1dc-4b78-a7c2-ba0225e7b998</vt:lpwstr>
  </property>
  <property fmtid="{D5CDD505-2E9C-101B-9397-08002B2CF9AE}" pid="5" name="Order">
    <vt:r8>100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