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4A" w:rsidRPr="00955EED" w:rsidRDefault="00FF4905" w:rsidP="00AC5C4A">
      <w:pPr>
        <w:pStyle w:val="DocumentTitle"/>
        <w:spacing w:before="0"/>
        <w:rPr>
          <w:sz w:val="44"/>
          <w:szCs w:val="44"/>
        </w:rPr>
      </w:pPr>
      <w:bookmarkStart w:id="0" w:name="_Toc195946478"/>
      <w:r>
        <w:rPr>
          <w:sz w:val="44"/>
          <w:szCs w:val="44"/>
        </w:rPr>
        <w:t xml:space="preserve">Unofficial </w:t>
      </w:r>
      <w:r w:rsidR="00AC5C4A" w:rsidRPr="00955EED">
        <w:rPr>
          <w:sz w:val="44"/>
          <w:szCs w:val="44"/>
        </w:rPr>
        <w:t>Comment Form</w:t>
      </w:r>
      <w:bookmarkEnd w:id="0"/>
      <w:r w:rsidR="00AC5C4A" w:rsidRPr="00955EED">
        <w:rPr>
          <w:sz w:val="44"/>
          <w:szCs w:val="44"/>
        </w:rPr>
        <w:t xml:space="preserve"> for 1</w:t>
      </w:r>
      <w:r w:rsidR="00AC5C4A" w:rsidRPr="00955EED">
        <w:rPr>
          <w:sz w:val="44"/>
          <w:szCs w:val="44"/>
          <w:vertAlign w:val="superscript"/>
        </w:rPr>
        <w:t>st</w:t>
      </w:r>
      <w:r w:rsidR="00AC5C4A" w:rsidRPr="00955EED">
        <w:rPr>
          <w:sz w:val="44"/>
          <w:szCs w:val="44"/>
        </w:rPr>
        <w:t xml:space="preserve"> Draft of </w:t>
      </w:r>
      <w:r w:rsidR="00E33C7C">
        <w:rPr>
          <w:sz w:val="44"/>
          <w:szCs w:val="44"/>
        </w:rPr>
        <w:t>PRC-027-1</w:t>
      </w:r>
      <w:r w:rsidR="00AE3FC5">
        <w:rPr>
          <w:sz w:val="44"/>
          <w:szCs w:val="44"/>
        </w:rPr>
        <w:t>:</w:t>
      </w:r>
      <w:r w:rsidR="00E33C7C">
        <w:rPr>
          <w:sz w:val="44"/>
          <w:szCs w:val="44"/>
        </w:rPr>
        <w:t xml:space="preserve"> </w:t>
      </w:r>
      <w:r w:rsidR="00E33C7C" w:rsidRPr="00E33C7C">
        <w:rPr>
          <w:sz w:val="44"/>
          <w:szCs w:val="44"/>
        </w:rPr>
        <w:t>Protection System Coordination for Performance During Faults</w:t>
      </w:r>
    </w:p>
    <w:p w:rsidR="00AC5C4A" w:rsidRPr="00D33E48" w:rsidRDefault="00AC5C4A" w:rsidP="004F4DB5">
      <w:pPr>
        <w:pStyle w:val="DocumentSubtitle"/>
        <w:spacing w:before="240" w:after="0"/>
        <w:jc w:val="center"/>
        <w:rPr>
          <w:sz w:val="38"/>
          <w:szCs w:val="38"/>
        </w:rPr>
      </w:pPr>
      <w:r w:rsidRPr="00A32C8B">
        <w:rPr>
          <w:sz w:val="42"/>
          <w:szCs w:val="42"/>
        </w:rPr>
        <w:t>Project 2007-06</w:t>
      </w:r>
    </w:p>
    <w:p w:rsidR="00AC5C4A" w:rsidRPr="00687867" w:rsidRDefault="00AC5C4A" w:rsidP="00AC5C4A">
      <w:pPr>
        <w:pStyle w:val="Heading"/>
        <w:spacing w:before="0" w:after="0"/>
        <w:ind w:left="-90"/>
        <w:rPr>
          <w:sz w:val="24"/>
          <w:szCs w:val="24"/>
        </w:rPr>
      </w:pPr>
      <w:bookmarkStart w:id="1" w:name="_Toc195946480"/>
    </w:p>
    <w:bookmarkEnd w:id="1"/>
    <w:p w:rsidR="00AC5C4A" w:rsidRPr="00D34B7A" w:rsidRDefault="00AC5C4A" w:rsidP="00AC5C4A">
      <w:pPr>
        <w:rPr>
          <w:rFonts w:asciiTheme="minorHAnsi" w:hAnsiTheme="minorHAnsi"/>
        </w:rPr>
      </w:pPr>
      <w:r w:rsidRPr="004B1AE0">
        <w:rPr>
          <w:rFonts w:asciiTheme="minorHAnsi" w:hAnsiTheme="minorHAnsi"/>
        </w:rPr>
        <w:t xml:space="preserve">Please </w:t>
      </w:r>
      <w:r w:rsidRPr="004B1AE0">
        <w:rPr>
          <w:rFonts w:asciiTheme="minorHAnsi" w:hAnsiTheme="minorHAnsi"/>
          <w:b/>
          <w:color w:val="FF0000"/>
        </w:rPr>
        <w:t>DO NOT</w:t>
      </w:r>
      <w:r w:rsidRPr="004B1AE0">
        <w:rPr>
          <w:rFonts w:asciiTheme="minorHAnsi" w:hAnsiTheme="minorHAnsi"/>
        </w:rPr>
        <w:t xml:space="preserve"> use this form to submit comments on the </w:t>
      </w:r>
      <w:r w:rsidR="008375F6">
        <w:rPr>
          <w:rFonts w:asciiTheme="minorHAnsi" w:hAnsiTheme="minorHAnsi"/>
        </w:rPr>
        <w:t>1</w:t>
      </w:r>
      <w:r w:rsidR="008375F6" w:rsidRPr="008375F6">
        <w:rPr>
          <w:rFonts w:asciiTheme="minorHAnsi" w:hAnsiTheme="minorHAnsi"/>
          <w:vertAlign w:val="superscript"/>
        </w:rPr>
        <w:t>st</w:t>
      </w:r>
      <w:r w:rsidRPr="004B1AE0">
        <w:rPr>
          <w:rFonts w:asciiTheme="minorHAnsi" w:hAnsiTheme="minorHAnsi"/>
        </w:rPr>
        <w:t xml:space="preserve"> draft of the standard for Protection System Coordination for Performance During Faults.  Comments must be submitted by</w:t>
      </w:r>
      <w:r w:rsidRPr="004B1AE0">
        <w:rPr>
          <w:rFonts w:asciiTheme="minorHAnsi" w:hAnsiTheme="minorHAnsi"/>
          <w:color w:val="FF0000"/>
        </w:rPr>
        <w:t xml:space="preserve"> </w:t>
      </w:r>
      <w:r w:rsidR="00E600A9">
        <w:rPr>
          <w:rFonts w:asciiTheme="minorHAnsi" w:hAnsiTheme="minorHAnsi"/>
          <w:b/>
          <w:color w:val="FF0000"/>
        </w:rPr>
        <w:t>July 5, 2012</w:t>
      </w:r>
      <w:r w:rsidRPr="004B1AE0">
        <w:rPr>
          <w:rFonts w:asciiTheme="minorHAnsi" w:hAnsiTheme="minorHAnsi"/>
        </w:rPr>
        <w:t xml:space="preserve">.  If you have questions please contact </w:t>
      </w:r>
      <w:smartTag w:uri="urn:schemas-microsoft-com:office:smarttags" w:element="PersonName">
        <w:r w:rsidRPr="004B1AE0">
          <w:rPr>
            <w:rFonts w:asciiTheme="minorHAnsi" w:hAnsiTheme="minorHAnsi"/>
          </w:rPr>
          <w:t>Al McMeekin</w:t>
        </w:r>
      </w:smartTag>
      <w:r w:rsidRPr="004B1AE0">
        <w:rPr>
          <w:rFonts w:asciiTheme="minorHAnsi" w:hAnsiTheme="minorHAnsi"/>
        </w:rPr>
        <w:t xml:space="preserve"> at </w:t>
      </w:r>
      <w:hyperlink r:id="rId8" w:history="1">
        <w:r w:rsidRPr="004B1AE0">
          <w:rPr>
            <w:rStyle w:val="Hyperlink"/>
            <w:rFonts w:asciiTheme="minorHAnsi" w:eastAsiaTheme="majorEastAsia" w:hAnsiTheme="minorHAnsi"/>
          </w:rPr>
          <w:t>al.mcmeekin@nerc.net</w:t>
        </w:r>
      </w:hyperlink>
      <w:r w:rsidRPr="004B1AE0">
        <w:rPr>
          <w:rFonts w:asciiTheme="minorHAnsi" w:hAnsiTheme="minorHAnsi"/>
        </w:rPr>
        <w:t xml:space="preserve"> or by telephone at 803-530-1963.</w:t>
      </w:r>
      <w:r w:rsidR="0007551E">
        <w:rPr>
          <w:rFonts w:asciiTheme="minorHAnsi" w:hAnsiTheme="minorHAnsi"/>
        </w:rPr>
        <w:t xml:space="preserve">  Please submit comments </w:t>
      </w:r>
      <w:hyperlink r:id="rId9" w:history="1">
        <w:r w:rsidR="0007551E" w:rsidRPr="00486D02">
          <w:rPr>
            <w:rStyle w:val="Hyperlink"/>
            <w:rFonts w:asciiTheme="minorHAnsi" w:hAnsiTheme="minorHAnsi"/>
          </w:rPr>
          <w:t>here.</w:t>
        </w:r>
      </w:hyperlink>
    </w:p>
    <w:p w:rsidR="00AC5C4A" w:rsidRDefault="00AC5C4A" w:rsidP="00AC5C4A">
      <w:pPr>
        <w:rPr>
          <w:rFonts w:asciiTheme="minorHAnsi" w:hAnsiTheme="minorHAnsi"/>
        </w:rPr>
      </w:pPr>
    </w:p>
    <w:p w:rsidR="00AC5C4A" w:rsidRPr="004B1AE0" w:rsidRDefault="00EB0C53" w:rsidP="00AC5C4A">
      <w:pPr>
        <w:rPr>
          <w:rFonts w:asciiTheme="minorHAnsi" w:hAnsiTheme="minorHAnsi"/>
        </w:rPr>
      </w:pPr>
      <w:hyperlink r:id="rId10" w:history="1">
        <w:r w:rsidR="00AC5C4A" w:rsidRPr="004B1AE0">
          <w:rPr>
            <w:rStyle w:val="Hyperlink"/>
            <w:rFonts w:asciiTheme="minorHAnsi" w:eastAsiaTheme="majorEastAsia" w:hAnsiTheme="minorHAnsi"/>
          </w:rPr>
          <w:t>http://www.nerc.com/filez/standards/System_Protection_Project_2007-06.html</w:t>
        </w:r>
      </w:hyperlink>
    </w:p>
    <w:p w:rsidR="00AC5C4A" w:rsidRPr="00D34B7A" w:rsidRDefault="00AC5C4A" w:rsidP="00AC5C4A">
      <w:pPr>
        <w:rPr>
          <w:rFonts w:asciiTheme="minorHAnsi" w:hAnsiTheme="minorHAnsi"/>
        </w:rPr>
      </w:pPr>
    </w:p>
    <w:p w:rsidR="00AC5C4A" w:rsidRPr="000366B2" w:rsidRDefault="00AC5C4A" w:rsidP="00AC5C4A">
      <w:pPr>
        <w:rPr>
          <w:rFonts w:ascii="Tahoma" w:hAnsi="Tahoma" w:cs="Tahoma"/>
          <w:sz w:val="22"/>
          <w:szCs w:val="22"/>
        </w:rPr>
      </w:pPr>
      <w:r w:rsidRPr="000366B2">
        <w:rPr>
          <w:rFonts w:ascii="Tahoma" w:hAnsi="Tahoma" w:cs="Tahoma"/>
          <w:b/>
          <w:sz w:val="22"/>
          <w:szCs w:val="22"/>
        </w:rPr>
        <w:t>Background Information:</w:t>
      </w:r>
    </w:p>
    <w:p w:rsidR="008375F6" w:rsidRPr="008375F6" w:rsidRDefault="008375F6" w:rsidP="008375F6">
      <w:pPr>
        <w:pStyle w:val="FootnoteText"/>
        <w:tabs>
          <w:tab w:val="left" w:pos="90"/>
          <w:tab w:val="left" w:pos="10170"/>
        </w:tabs>
        <w:spacing w:before="120"/>
        <w:rPr>
          <w:rFonts w:asciiTheme="minorHAnsi" w:hAnsiTheme="minorHAnsi"/>
          <w:sz w:val="24"/>
          <w:szCs w:val="24"/>
        </w:rPr>
      </w:pPr>
      <w:r w:rsidRPr="008375F6">
        <w:rPr>
          <w:rFonts w:asciiTheme="minorHAnsi" w:hAnsiTheme="minorHAnsi"/>
          <w:sz w:val="24"/>
          <w:szCs w:val="24"/>
        </w:rPr>
        <w:t>The Project 2007-06 – System Protection Coordination Standard Drafting Team (SPC</w:t>
      </w:r>
      <w:r w:rsidR="006679D3">
        <w:rPr>
          <w:rFonts w:asciiTheme="minorHAnsi" w:hAnsiTheme="minorHAnsi"/>
          <w:sz w:val="24"/>
          <w:szCs w:val="24"/>
        </w:rPr>
        <w:t xml:space="preserve"> </w:t>
      </w:r>
      <w:r w:rsidRPr="008375F6">
        <w:rPr>
          <w:rFonts w:asciiTheme="minorHAnsi" w:hAnsiTheme="minorHAnsi"/>
          <w:sz w:val="24"/>
          <w:szCs w:val="24"/>
        </w:rPr>
        <w:t>SDT) posted an initial draft of the Standard PRC-001-2 on September 11, 2009 for comments.  In that draft, the SPC</w:t>
      </w:r>
      <w:r w:rsidR="006679D3">
        <w:rPr>
          <w:rFonts w:asciiTheme="minorHAnsi" w:hAnsiTheme="minorHAnsi"/>
          <w:sz w:val="24"/>
          <w:szCs w:val="24"/>
        </w:rPr>
        <w:t xml:space="preserve"> </w:t>
      </w:r>
      <w:r w:rsidRPr="008375F6">
        <w:rPr>
          <w:rFonts w:asciiTheme="minorHAnsi" w:hAnsiTheme="minorHAnsi"/>
          <w:sz w:val="24"/>
          <w:szCs w:val="24"/>
        </w:rPr>
        <w:t xml:space="preserve">SDT attempted to address the planning and non-operational issues identified </w:t>
      </w:r>
      <w:r w:rsidR="00963440">
        <w:rPr>
          <w:rFonts w:asciiTheme="minorHAnsi" w:hAnsiTheme="minorHAnsi"/>
          <w:sz w:val="24"/>
          <w:szCs w:val="24"/>
        </w:rPr>
        <w:t>in</w:t>
      </w:r>
      <w:r w:rsidR="00963440" w:rsidRPr="008375F6">
        <w:rPr>
          <w:rFonts w:asciiTheme="minorHAnsi" w:hAnsiTheme="minorHAnsi"/>
          <w:sz w:val="24"/>
          <w:szCs w:val="24"/>
        </w:rPr>
        <w:t xml:space="preserve"> the </w:t>
      </w:r>
      <w:r w:rsidR="00963440">
        <w:rPr>
          <w:rFonts w:asciiTheme="minorHAnsi" w:hAnsiTheme="minorHAnsi"/>
          <w:sz w:val="24"/>
          <w:szCs w:val="24"/>
        </w:rPr>
        <w:t>assessment of</w:t>
      </w:r>
      <w:r w:rsidR="00963440" w:rsidRPr="008375F6">
        <w:rPr>
          <w:rFonts w:asciiTheme="minorHAnsi" w:hAnsiTheme="minorHAnsi"/>
          <w:sz w:val="24"/>
          <w:szCs w:val="24"/>
        </w:rPr>
        <w:t xml:space="preserve"> PRC-001</w:t>
      </w:r>
      <w:r w:rsidR="00963440">
        <w:rPr>
          <w:rFonts w:asciiTheme="minorHAnsi" w:hAnsiTheme="minorHAnsi"/>
          <w:sz w:val="24"/>
          <w:szCs w:val="24"/>
        </w:rPr>
        <w:t>-1</w:t>
      </w:r>
      <w:r w:rsidR="00963440" w:rsidRPr="008375F6">
        <w:rPr>
          <w:rFonts w:asciiTheme="minorHAnsi" w:hAnsiTheme="minorHAnsi"/>
          <w:sz w:val="24"/>
          <w:szCs w:val="24"/>
        </w:rPr>
        <w:t xml:space="preserve"> </w:t>
      </w:r>
      <w:r w:rsidR="00963440">
        <w:rPr>
          <w:rFonts w:asciiTheme="minorHAnsi" w:hAnsiTheme="minorHAnsi"/>
          <w:sz w:val="24"/>
          <w:szCs w:val="24"/>
        </w:rPr>
        <w:t xml:space="preserve">performed by the NERC System Protection and Control Task Force (SPCTF) </w:t>
      </w:r>
      <w:r w:rsidR="00963440" w:rsidRPr="008375F6">
        <w:rPr>
          <w:rFonts w:asciiTheme="minorHAnsi" w:hAnsiTheme="minorHAnsi"/>
          <w:sz w:val="24"/>
          <w:szCs w:val="24"/>
        </w:rPr>
        <w:t>as well as the operating time frame issues identified in FERC Order 693.</w:t>
      </w:r>
      <w:r w:rsidRPr="008375F6">
        <w:rPr>
          <w:rFonts w:asciiTheme="minorHAnsi" w:hAnsiTheme="minorHAnsi"/>
          <w:sz w:val="24"/>
          <w:szCs w:val="24"/>
        </w:rPr>
        <w:t xml:space="preserve"> These operating time frame requirements involved detecting Protection System failures, informing operators and taking quick corrective actions; consequently, the SPC</w:t>
      </w:r>
      <w:r w:rsidR="006679D3">
        <w:rPr>
          <w:rFonts w:asciiTheme="minorHAnsi" w:hAnsiTheme="minorHAnsi"/>
          <w:sz w:val="24"/>
          <w:szCs w:val="24"/>
        </w:rPr>
        <w:t xml:space="preserve"> </w:t>
      </w:r>
      <w:r w:rsidRPr="008375F6">
        <w:rPr>
          <w:rFonts w:asciiTheme="minorHAnsi" w:hAnsiTheme="minorHAnsi"/>
          <w:sz w:val="24"/>
          <w:szCs w:val="24"/>
        </w:rPr>
        <w:t>SDT transferred the Order 693 directives associated with Requirements R2, R5 and R6 to Project 2007-03 Real-time Operations for inclusion in the revisions of the appropriate operating standards associated within that project.  Additionally, the SPC</w:t>
      </w:r>
      <w:r w:rsidR="006679D3">
        <w:rPr>
          <w:rFonts w:asciiTheme="minorHAnsi" w:hAnsiTheme="minorHAnsi"/>
          <w:sz w:val="24"/>
          <w:szCs w:val="24"/>
        </w:rPr>
        <w:t xml:space="preserve"> </w:t>
      </w:r>
      <w:r w:rsidRPr="008375F6">
        <w:rPr>
          <w:rFonts w:asciiTheme="minorHAnsi" w:hAnsiTheme="minorHAnsi"/>
          <w:sz w:val="24"/>
          <w:szCs w:val="24"/>
        </w:rPr>
        <w:t xml:space="preserve">SDT determined that Requirement R1 </w:t>
      </w:r>
      <w:r w:rsidR="007377B6">
        <w:rPr>
          <w:rFonts w:asciiTheme="minorHAnsi" w:hAnsiTheme="minorHAnsi"/>
          <w:sz w:val="24"/>
          <w:szCs w:val="24"/>
        </w:rPr>
        <w:t>in PRC-001-1 (a requirement for the Transmission Operator, Balancing Authority and Generator Operator to</w:t>
      </w:r>
      <w:r w:rsidR="007377B6" w:rsidRPr="007377B6">
        <w:rPr>
          <w:rFonts w:asciiTheme="minorHAnsi" w:hAnsiTheme="minorHAnsi"/>
          <w:sz w:val="24"/>
          <w:szCs w:val="24"/>
        </w:rPr>
        <w:t xml:space="preserve"> </w:t>
      </w:r>
      <w:r w:rsidR="007377B6">
        <w:rPr>
          <w:rFonts w:asciiTheme="minorHAnsi" w:hAnsiTheme="minorHAnsi"/>
          <w:sz w:val="24"/>
          <w:szCs w:val="24"/>
        </w:rPr>
        <w:t>“</w:t>
      </w:r>
      <w:r w:rsidR="007377B6" w:rsidRPr="007377B6">
        <w:rPr>
          <w:rFonts w:asciiTheme="minorHAnsi" w:hAnsiTheme="minorHAnsi"/>
          <w:sz w:val="24"/>
          <w:szCs w:val="24"/>
        </w:rPr>
        <w:t>be familiar with the purpose and limitations of protection system schemes applied in its area</w:t>
      </w:r>
      <w:r w:rsidR="007377B6">
        <w:rPr>
          <w:rFonts w:asciiTheme="minorHAnsi" w:hAnsiTheme="minorHAnsi"/>
          <w:sz w:val="24"/>
          <w:szCs w:val="24"/>
        </w:rPr>
        <w:t>”) is unrelated to coordination of protection systems and belongs</w:t>
      </w:r>
      <w:r w:rsidRPr="008375F6">
        <w:rPr>
          <w:rFonts w:asciiTheme="minorHAnsi" w:hAnsiTheme="minorHAnsi"/>
          <w:sz w:val="24"/>
          <w:szCs w:val="24"/>
        </w:rPr>
        <w:t xml:space="preserve"> </w:t>
      </w:r>
      <w:r w:rsidR="007377B6">
        <w:rPr>
          <w:rFonts w:asciiTheme="minorHAnsi" w:hAnsiTheme="minorHAnsi"/>
          <w:sz w:val="24"/>
          <w:szCs w:val="24"/>
        </w:rPr>
        <w:t>in another project</w:t>
      </w:r>
      <w:r w:rsidRPr="008375F6">
        <w:rPr>
          <w:rFonts w:asciiTheme="minorHAnsi" w:hAnsiTheme="minorHAnsi"/>
          <w:sz w:val="24"/>
          <w:szCs w:val="24"/>
        </w:rPr>
        <w:t xml:space="preserve">.  The two remaining requirements, Requirements R3 and R4 of PRC-001-1 address the coordination of new and existing protective systems. These aspects of coordination are incorporated in the proposed standard PRC-027-1 Protection System Coordination for Performance </w:t>
      </w:r>
      <w:r w:rsidR="0007551E" w:rsidRPr="008375F6">
        <w:rPr>
          <w:rFonts w:asciiTheme="minorHAnsi" w:hAnsiTheme="minorHAnsi"/>
          <w:sz w:val="24"/>
          <w:szCs w:val="24"/>
        </w:rPr>
        <w:t>during</w:t>
      </w:r>
      <w:r w:rsidRPr="008375F6">
        <w:rPr>
          <w:rFonts w:asciiTheme="minorHAnsi" w:hAnsiTheme="minorHAnsi"/>
          <w:sz w:val="24"/>
          <w:szCs w:val="24"/>
        </w:rPr>
        <w:t xml:space="preserve"> Faults.</w:t>
      </w:r>
    </w:p>
    <w:p w:rsidR="00441B9A" w:rsidRDefault="008375F6" w:rsidP="008375F6">
      <w:pPr>
        <w:pStyle w:val="FootnoteText"/>
        <w:tabs>
          <w:tab w:val="left" w:pos="90"/>
          <w:tab w:val="left" w:pos="10170"/>
        </w:tabs>
        <w:spacing w:before="120" w:after="0"/>
        <w:rPr>
          <w:rFonts w:asciiTheme="minorHAnsi" w:hAnsiTheme="minorHAnsi"/>
          <w:sz w:val="24"/>
          <w:szCs w:val="24"/>
        </w:rPr>
      </w:pPr>
      <w:r w:rsidRPr="008375F6">
        <w:rPr>
          <w:rFonts w:asciiTheme="minorHAnsi" w:hAnsiTheme="minorHAnsi"/>
          <w:sz w:val="24"/>
          <w:szCs w:val="24"/>
        </w:rPr>
        <w:t>The SPC</w:t>
      </w:r>
      <w:r w:rsidR="007377B6">
        <w:rPr>
          <w:rFonts w:asciiTheme="minorHAnsi" w:hAnsiTheme="minorHAnsi"/>
          <w:sz w:val="24"/>
          <w:szCs w:val="24"/>
        </w:rPr>
        <w:t xml:space="preserve"> </w:t>
      </w:r>
      <w:r w:rsidRPr="008375F6">
        <w:rPr>
          <w:rFonts w:asciiTheme="minorHAnsi" w:hAnsiTheme="minorHAnsi"/>
          <w:sz w:val="24"/>
          <w:szCs w:val="24"/>
        </w:rPr>
        <w:t xml:space="preserve">SDT responded to the comments from the initial posting of PRC-001-2 and incorporated pertinent suggestions into the second draft of the standard in the first quarter of 2010.  This second draft went through a NERC </w:t>
      </w:r>
      <w:r w:rsidR="007377B6">
        <w:rPr>
          <w:rFonts w:asciiTheme="minorHAnsi" w:hAnsiTheme="minorHAnsi"/>
          <w:sz w:val="24"/>
          <w:szCs w:val="24"/>
        </w:rPr>
        <w:t>q</w:t>
      </w:r>
      <w:r w:rsidR="007377B6" w:rsidRPr="008375F6">
        <w:rPr>
          <w:rFonts w:asciiTheme="minorHAnsi" w:hAnsiTheme="minorHAnsi"/>
          <w:sz w:val="24"/>
          <w:szCs w:val="24"/>
        </w:rPr>
        <w:t xml:space="preserve">uality </w:t>
      </w:r>
      <w:r w:rsidR="007377B6">
        <w:rPr>
          <w:rFonts w:asciiTheme="minorHAnsi" w:hAnsiTheme="minorHAnsi"/>
          <w:sz w:val="24"/>
          <w:szCs w:val="24"/>
        </w:rPr>
        <w:t>r</w:t>
      </w:r>
      <w:r w:rsidR="007377B6" w:rsidRPr="008375F6">
        <w:rPr>
          <w:rFonts w:asciiTheme="minorHAnsi" w:hAnsiTheme="minorHAnsi"/>
          <w:sz w:val="24"/>
          <w:szCs w:val="24"/>
        </w:rPr>
        <w:t xml:space="preserve">eview </w:t>
      </w:r>
      <w:r w:rsidRPr="008375F6">
        <w:rPr>
          <w:rFonts w:asciiTheme="minorHAnsi" w:hAnsiTheme="minorHAnsi"/>
          <w:sz w:val="24"/>
          <w:szCs w:val="24"/>
        </w:rPr>
        <w:t xml:space="preserve">in December 2010, which resulted in substantial changes to the standard.  After informal consultations with industry stakeholders, as well as NERC and FERC staffs, the drafting team </w:t>
      </w:r>
      <w:r w:rsidR="007377B6">
        <w:rPr>
          <w:rFonts w:asciiTheme="minorHAnsi" w:hAnsiTheme="minorHAnsi"/>
          <w:sz w:val="24"/>
          <w:szCs w:val="24"/>
        </w:rPr>
        <w:t xml:space="preserve">members </w:t>
      </w:r>
      <w:r w:rsidRPr="008375F6">
        <w:rPr>
          <w:rFonts w:asciiTheme="minorHAnsi" w:hAnsiTheme="minorHAnsi"/>
          <w:sz w:val="24"/>
          <w:szCs w:val="24"/>
        </w:rPr>
        <w:t xml:space="preserve">decided to focus their knowledge and expertise on developing a </w:t>
      </w:r>
      <w:r w:rsidR="00244EDC">
        <w:rPr>
          <w:rFonts w:asciiTheme="minorHAnsi" w:hAnsiTheme="minorHAnsi"/>
          <w:sz w:val="24"/>
          <w:szCs w:val="24"/>
        </w:rPr>
        <w:t xml:space="preserve">new results-based </w:t>
      </w:r>
      <w:r w:rsidRPr="008375F6">
        <w:rPr>
          <w:rFonts w:asciiTheme="minorHAnsi" w:hAnsiTheme="minorHAnsi"/>
          <w:sz w:val="24"/>
          <w:szCs w:val="24"/>
        </w:rPr>
        <w:t>standard with the stated purpose</w:t>
      </w:r>
      <w:r w:rsidR="007377B6">
        <w:rPr>
          <w:rFonts w:asciiTheme="minorHAnsi" w:hAnsiTheme="minorHAnsi"/>
          <w:sz w:val="24"/>
          <w:szCs w:val="24"/>
        </w:rPr>
        <w:t xml:space="preserve"> completely within the scope of the original SAR</w:t>
      </w:r>
      <w:r w:rsidRPr="008375F6">
        <w:rPr>
          <w:rFonts w:asciiTheme="minorHAnsi" w:hAnsiTheme="minorHAnsi"/>
          <w:sz w:val="24"/>
          <w:szCs w:val="24"/>
        </w:rPr>
        <w:t xml:space="preserve">: </w:t>
      </w:r>
      <w:r w:rsidR="00244EDC">
        <w:rPr>
          <w:rFonts w:asciiTheme="minorHAnsi" w:hAnsiTheme="minorHAnsi"/>
          <w:sz w:val="24"/>
          <w:szCs w:val="24"/>
        </w:rPr>
        <w:t>“</w:t>
      </w:r>
      <w:r w:rsidR="00963440" w:rsidRPr="00FB56C1">
        <w:rPr>
          <w:rFonts w:asciiTheme="minorHAnsi" w:hAnsiTheme="minorHAnsi"/>
          <w:sz w:val="24"/>
          <w:szCs w:val="24"/>
        </w:rPr>
        <w:t xml:space="preserve">To coordinate </w:t>
      </w:r>
      <w:r w:rsidR="00244EDC" w:rsidRPr="00244EDC">
        <w:rPr>
          <w:rFonts w:asciiTheme="minorHAnsi" w:hAnsiTheme="minorHAnsi"/>
          <w:sz w:val="24"/>
          <w:szCs w:val="24"/>
        </w:rPr>
        <w:t xml:space="preserve">Protection Systems for Interconnected Facilities, such that those Protection Systems </w:t>
      </w:r>
      <w:r w:rsidR="00244EDC" w:rsidRPr="00244EDC">
        <w:rPr>
          <w:rFonts w:asciiTheme="minorHAnsi" w:hAnsiTheme="minorHAnsi"/>
          <w:sz w:val="24"/>
          <w:szCs w:val="24"/>
        </w:rPr>
        <w:lastRenderedPageBreak/>
        <w:t>remove from service only those Elements required to isolate Faults, while meeting the system performance specified within requirements established in other approved NERC Reliability Standards</w:t>
      </w:r>
      <w:r w:rsidR="00244EDC">
        <w:rPr>
          <w:rFonts w:asciiTheme="minorHAnsi" w:hAnsiTheme="minorHAnsi"/>
          <w:sz w:val="24"/>
          <w:szCs w:val="24"/>
        </w:rPr>
        <w:t>.”</w:t>
      </w:r>
      <w:r w:rsidRPr="008375F6">
        <w:rPr>
          <w:rFonts w:asciiTheme="minorHAnsi" w:hAnsiTheme="minorHAnsi"/>
          <w:sz w:val="24"/>
          <w:szCs w:val="24"/>
        </w:rPr>
        <w:t xml:space="preserve"> </w:t>
      </w:r>
      <w:r w:rsidR="00963440">
        <w:rPr>
          <w:rFonts w:asciiTheme="minorHAnsi" w:hAnsiTheme="minorHAnsi"/>
          <w:sz w:val="24"/>
          <w:szCs w:val="24"/>
        </w:rPr>
        <w:t xml:space="preserve"> </w:t>
      </w:r>
    </w:p>
    <w:p w:rsidR="00AC5C4A" w:rsidRDefault="008375F6" w:rsidP="008375F6">
      <w:pPr>
        <w:pStyle w:val="FootnoteText"/>
        <w:tabs>
          <w:tab w:val="left" w:pos="90"/>
          <w:tab w:val="left" w:pos="10170"/>
        </w:tabs>
        <w:spacing w:before="120" w:after="0"/>
        <w:rPr>
          <w:rFonts w:asciiTheme="minorHAnsi" w:hAnsiTheme="minorHAnsi"/>
          <w:sz w:val="24"/>
          <w:szCs w:val="24"/>
        </w:rPr>
      </w:pPr>
      <w:r w:rsidRPr="008375F6">
        <w:rPr>
          <w:rFonts w:asciiTheme="minorHAnsi" w:hAnsiTheme="minorHAnsi"/>
          <w:sz w:val="24"/>
          <w:szCs w:val="24"/>
        </w:rPr>
        <w:t>The SPC</w:t>
      </w:r>
      <w:r w:rsidR="006679D3">
        <w:rPr>
          <w:rFonts w:asciiTheme="minorHAnsi" w:hAnsiTheme="minorHAnsi"/>
          <w:sz w:val="24"/>
          <w:szCs w:val="24"/>
        </w:rPr>
        <w:t xml:space="preserve"> </w:t>
      </w:r>
      <w:r w:rsidRPr="008375F6">
        <w:rPr>
          <w:rFonts w:asciiTheme="minorHAnsi" w:hAnsiTheme="minorHAnsi"/>
          <w:sz w:val="24"/>
          <w:szCs w:val="24"/>
        </w:rPr>
        <w:t>SDT is presenting the first draft of PRC-027-1 for stakeholder review and comment.</w:t>
      </w:r>
    </w:p>
    <w:p w:rsidR="00963440" w:rsidRPr="008B79A4" w:rsidRDefault="00963440" w:rsidP="008375F6">
      <w:pPr>
        <w:pStyle w:val="FootnoteText"/>
        <w:tabs>
          <w:tab w:val="left" w:pos="90"/>
          <w:tab w:val="left" w:pos="10170"/>
        </w:tabs>
        <w:spacing w:before="120" w:after="0"/>
        <w:rPr>
          <w:rFonts w:asciiTheme="minorHAnsi" w:hAnsiTheme="minorHAnsi"/>
          <w:sz w:val="24"/>
          <w:szCs w:val="24"/>
        </w:rPr>
      </w:pPr>
    </w:p>
    <w:p w:rsidR="00A32C8B" w:rsidRDefault="00A32C8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AC5C4A" w:rsidRPr="004B1AE0" w:rsidRDefault="00AC5C4A" w:rsidP="00AC5C4A">
      <w:pPr>
        <w:rPr>
          <w:rStyle w:val="BoxText"/>
          <w:rFonts w:asciiTheme="minorHAnsi" w:eastAsiaTheme="majorEastAsia" w:hAnsiTheme="minorHAnsi"/>
        </w:rPr>
      </w:pPr>
      <w:r w:rsidRPr="004B1AE0">
        <w:rPr>
          <w:rFonts w:asciiTheme="minorHAnsi" w:hAnsiTheme="minorHAnsi"/>
          <w:b/>
        </w:rPr>
        <w:lastRenderedPageBreak/>
        <w:t>You do not have to answer all questions.  Enter All Comments in Simple Text Format.</w:t>
      </w:r>
    </w:p>
    <w:p w:rsidR="00AC5C4A" w:rsidRPr="004B1AE0" w:rsidRDefault="00AC5C4A" w:rsidP="00AC5C4A">
      <w:pPr>
        <w:pStyle w:val="FootnoteText"/>
        <w:spacing w:before="120" w:after="120"/>
        <w:rPr>
          <w:rStyle w:val="BoxText"/>
          <w:rFonts w:asciiTheme="minorHAnsi" w:eastAsiaTheme="majorEastAsia" w:hAnsiTheme="minorHAnsi"/>
          <w:i/>
          <w:sz w:val="24"/>
          <w:szCs w:val="24"/>
        </w:rPr>
      </w:pPr>
      <w:r w:rsidRPr="004B1AE0">
        <w:rPr>
          <w:rStyle w:val="BoxText"/>
          <w:rFonts w:asciiTheme="minorHAnsi" w:eastAsiaTheme="majorEastAsia" w:hAnsiTheme="minorHAnsi"/>
          <w:i/>
          <w:sz w:val="24"/>
          <w:szCs w:val="24"/>
        </w:rPr>
        <w:t>Insert a “check” mark in the appropriate boxes by double-clicking the gray areas.</w:t>
      </w:r>
    </w:p>
    <w:p w:rsidR="00AC5C4A" w:rsidRPr="004B1AE0" w:rsidRDefault="00AC5C4A" w:rsidP="00AC5C4A">
      <w:pPr>
        <w:pStyle w:val="FootnoteText"/>
        <w:tabs>
          <w:tab w:val="left" w:pos="90"/>
          <w:tab w:val="left" w:pos="10170"/>
        </w:tabs>
        <w:spacing w:before="120" w:after="0"/>
        <w:rPr>
          <w:rFonts w:asciiTheme="minorHAnsi" w:hAnsiTheme="minorHAnsi"/>
          <w:sz w:val="24"/>
          <w:szCs w:val="24"/>
        </w:rPr>
      </w:pPr>
    </w:p>
    <w:p w:rsidR="006679D3" w:rsidRDefault="00AC5C4A" w:rsidP="00AC5C4A">
      <w:pPr>
        <w:pStyle w:val="Bullet"/>
        <w:numPr>
          <w:ilvl w:val="0"/>
          <w:numId w:val="19"/>
        </w:numPr>
        <w:tabs>
          <w:tab w:val="clear" w:pos="720"/>
          <w:tab w:val="num" w:pos="360"/>
        </w:tabs>
        <w:spacing w:before="0" w:after="120"/>
        <w:ind w:left="360"/>
        <w:rPr>
          <w:rFonts w:asciiTheme="minorHAnsi" w:hAnsiTheme="minorHAnsi"/>
          <w:sz w:val="24"/>
          <w:szCs w:val="24"/>
        </w:rPr>
      </w:pPr>
      <w:r w:rsidRPr="00AC5C4A">
        <w:rPr>
          <w:rFonts w:asciiTheme="minorHAnsi" w:hAnsiTheme="minorHAnsi"/>
          <w:sz w:val="24"/>
          <w:szCs w:val="24"/>
        </w:rPr>
        <w:t xml:space="preserve">The SDT established the </w:t>
      </w:r>
      <w:r w:rsidR="006679D3">
        <w:rPr>
          <w:rFonts w:asciiTheme="minorHAnsi" w:hAnsiTheme="minorHAnsi"/>
          <w:sz w:val="24"/>
          <w:szCs w:val="24"/>
        </w:rPr>
        <w:t xml:space="preserve">following </w:t>
      </w:r>
      <w:r w:rsidRPr="00AC5C4A">
        <w:rPr>
          <w:rFonts w:asciiTheme="minorHAnsi" w:hAnsiTheme="minorHAnsi"/>
          <w:sz w:val="24"/>
          <w:szCs w:val="24"/>
        </w:rPr>
        <w:t xml:space="preserve">Purpose </w:t>
      </w:r>
      <w:r w:rsidR="006679D3">
        <w:rPr>
          <w:rFonts w:asciiTheme="minorHAnsi" w:hAnsiTheme="minorHAnsi"/>
          <w:sz w:val="24"/>
          <w:szCs w:val="24"/>
        </w:rPr>
        <w:t>for</w:t>
      </w:r>
      <w:r w:rsidR="006679D3" w:rsidRPr="00AC5C4A">
        <w:rPr>
          <w:rFonts w:asciiTheme="minorHAnsi" w:hAnsiTheme="minorHAnsi"/>
          <w:sz w:val="24"/>
          <w:szCs w:val="24"/>
        </w:rPr>
        <w:t xml:space="preserve"> </w:t>
      </w:r>
      <w:r w:rsidRPr="00AC5C4A">
        <w:rPr>
          <w:rFonts w:asciiTheme="minorHAnsi" w:hAnsiTheme="minorHAnsi"/>
          <w:sz w:val="24"/>
          <w:szCs w:val="24"/>
        </w:rPr>
        <w:t>this standard</w:t>
      </w:r>
      <w:r w:rsidR="006679D3">
        <w:rPr>
          <w:rFonts w:asciiTheme="minorHAnsi" w:hAnsiTheme="minorHAnsi"/>
          <w:sz w:val="24"/>
          <w:szCs w:val="24"/>
        </w:rPr>
        <w:t>:</w:t>
      </w:r>
      <w:r w:rsidR="006679D3" w:rsidRPr="00AC5C4A">
        <w:rPr>
          <w:rFonts w:asciiTheme="minorHAnsi" w:hAnsiTheme="minorHAnsi"/>
          <w:sz w:val="24"/>
          <w:szCs w:val="24"/>
        </w:rPr>
        <w:t xml:space="preserve"> </w:t>
      </w:r>
      <w:r w:rsidRPr="00AC5C4A">
        <w:rPr>
          <w:rFonts w:asciiTheme="minorHAnsi" w:hAnsiTheme="minorHAnsi"/>
          <w:sz w:val="24"/>
          <w:szCs w:val="24"/>
        </w:rPr>
        <w:t>“</w:t>
      </w:r>
      <w:r w:rsidR="00533AF8">
        <w:rPr>
          <w:rFonts w:asciiTheme="minorHAnsi" w:hAnsiTheme="minorHAnsi"/>
          <w:sz w:val="24"/>
          <w:szCs w:val="24"/>
        </w:rPr>
        <w:t>To coordinate</w:t>
      </w:r>
      <w:r w:rsidR="00E33C7C" w:rsidRPr="00E33C7C">
        <w:rPr>
          <w:rFonts w:asciiTheme="minorHAnsi" w:hAnsiTheme="minorHAnsi"/>
          <w:sz w:val="24"/>
          <w:szCs w:val="24"/>
        </w:rPr>
        <w:t xml:space="preserve"> Protection Systems for Interconnected Facilities, such that those Protection Systems remove from service </w:t>
      </w:r>
      <w:r w:rsidR="002C72A3">
        <w:rPr>
          <w:rFonts w:asciiTheme="minorHAnsi" w:hAnsiTheme="minorHAnsi"/>
          <w:sz w:val="24"/>
          <w:szCs w:val="24"/>
        </w:rPr>
        <w:t>only</w:t>
      </w:r>
      <w:r w:rsidR="00E33C7C" w:rsidRPr="00E33C7C">
        <w:rPr>
          <w:rFonts w:asciiTheme="minorHAnsi" w:hAnsiTheme="minorHAnsi"/>
          <w:sz w:val="24"/>
          <w:szCs w:val="24"/>
        </w:rPr>
        <w:t xml:space="preserve"> those </w:t>
      </w:r>
      <w:r w:rsidR="002C72A3">
        <w:rPr>
          <w:rFonts w:asciiTheme="minorHAnsi" w:hAnsiTheme="minorHAnsi"/>
          <w:sz w:val="24"/>
          <w:szCs w:val="24"/>
        </w:rPr>
        <w:t xml:space="preserve">Elements </w:t>
      </w:r>
      <w:r w:rsidR="00E33C7C" w:rsidRPr="00E33C7C">
        <w:rPr>
          <w:rFonts w:asciiTheme="minorHAnsi" w:hAnsiTheme="minorHAnsi"/>
          <w:sz w:val="24"/>
          <w:szCs w:val="24"/>
        </w:rPr>
        <w:t>required to isolate Faults, while meeting the system performance specified within requirements established in other approved NERC Reliability Standards.”</w:t>
      </w:r>
    </w:p>
    <w:p w:rsidR="00EB0C53" w:rsidRDefault="00AC5C4A">
      <w:pPr>
        <w:pStyle w:val="Bullet"/>
        <w:numPr>
          <w:ilvl w:val="0"/>
          <w:numId w:val="0"/>
        </w:numPr>
        <w:spacing w:before="0" w:after="120"/>
        <w:ind w:left="360"/>
        <w:rPr>
          <w:rFonts w:asciiTheme="minorHAnsi" w:hAnsiTheme="minorHAnsi"/>
          <w:sz w:val="24"/>
          <w:szCs w:val="24"/>
        </w:rPr>
      </w:pPr>
      <w:r w:rsidRPr="00AC5C4A">
        <w:rPr>
          <w:rFonts w:asciiTheme="minorHAnsi" w:hAnsiTheme="minorHAnsi"/>
          <w:sz w:val="24"/>
          <w:szCs w:val="24"/>
        </w:rPr>
        <w:t xml:space="preserve">Do you agree with this Purpose?  If not, please </w:t>
      </w:r>
      <w:r w:rsidR="00985911">
        <w:rPr>
          <w:rFonts w:asciiTheme="minorHAnsi" w:hAnsiTheme="minorHAnsi"/>
          <w:sz w:val="24"/>
          <w:szCs w:val="24"/>
        </w:rPr>
        <w:t xml:space="preserve">provide </w:t>
      </w:r>
      <w:r w:rsidR="00985911" w:rsidRPr="00D25825">
        <w:rPr>
          <w:rFonts w:asciiTheme="minorHAnsi" w:hAnsiTheme="minorHAnsi"/>
          <w:sz w:val="24"/>
          <w:szCs w:val="24"/>
        </w:rPr>
        <w:t>specific suggestions for change</w:t>
      </w:r>
      <w:r w:rsidR="007377B6">
        <w:rPr>
          <w:rFonts w:asciiTheme="minorHAnsi" w:hAnsiTheme="minorHAnsi"/>
          <w:sz w:val="24"/>
          <w:szCs w:val="24"/>
        </w:rPr>
        <w:t>s to the purpose</w:t>
      </w:r>
      <w:r w:rsidRPr="00AC5C4A">
        <w:rPr>
          <w:rFonts w:asciiTheme="minorHAnsi" w:hAnsiTheme="minorHAnsi"/>
          <w:sz w:val="24"/>
          <w:szCs w:val="24"/>
        </w:rPr>
        <w:t xml:space="preserve"> in the comment area.</w:t>
      </w:r>
    </w:p>
    <w:p w:rsidR="00AC5C4A" w:rsidRPr="00AC5C4A" w:rsidRDefault="00EB0C53" w:rsidP="00AC5C4A">
      <w:pPr>
        <w:ind w:left="360"/>
        <w:rPr>
          <w:rStyle w:val="BoxText"/>
          <w:rFonts w:asciiTheme="minorHAnsi" w:eastAsiaTheme="majorEastAsia" w:hAnsiTheme="minorHAnsi"/>
          <w:sz w:val="24"/>
        </w:rPr>
      </w:pPr>
      <w:r w:rsidRPr="00AC5C4A">
        <w:rPr>
          <w:rStyle w:val="BoxText"/>
          <w:rFonts w:asciiTheme="minorHAnsi" w:eastAsiaTheme="majorEastAsia" w:hAnsiTheme="minorHAnsi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C5C4A" w:rsidRPr="00AC5C4A">
        <w:rPr>
          <w:rStyle w:val="BoxText"/>
          <w:rFonts w:asciiTheme="minorHAnsi" w:eastAsiaTheme="majorEastAsia" w:hAnsiTheme="minorHAnsi"/>
          <w:sz w:val="24"/>
        </w:rPr>
        <w:instrText xml:space="preserve"> FORMCHECKBOX </w:instrText>
      </w:r>
      <w:r>
        <w:rPr>
          <w:rStyle w:val="BoxText"/>
          <w:rFonts w:asciiTheme="minorHAnsi" w:eastAsiaTheme="majorEastAsia" w:hAnsiTheme="minorHAnsi"/>
          <w:sz w:val="24"/>
        </w:rPr>
      </w:r>
      <w:r>
        <w:rPr>
          <w:rStyle w:val="BoxText"/>
          <w:rFonts w:asciiTheme="minorHAnsi" w:eastAsiaTheme="majorEastAsia" w:hAnsiTheme="minorHAnsi"/>
          <w:sz w:val="24"/>
        </w:rPr>
        <w:fldChar w:fldCharType="separate"/>
      </w:r>
      <w:r w:rsidRPr="00AC5C4A">
        <w:rPr>
          <w:rStyle w:val="BoxText"/>
          <w:rFonts w:asciiTheme="minorHAnsi" w:eastAsiaTheme="majorEastAsia" w:hAnsiTheme="minorHAnsi"/>
          <w:sz w:val="24"/>
        </w:rPr>
        <w:fldChar w:fldCharType="end"/>
      </w:r>
      <w:r w:rsidR="00AC5C4A" w:rsidRPr="00AC5C4A">
        <w:rPr>
          <w:rStyle w:val="BoxText"/>
          <w:rFonts w:asciiTheme="minorHAnsi" w:eastAsiaTheme="majorEastAsia" w:hAnsiTheme="minorHAnsi"/>
          <w:sz w:val="24"/>
        </w:rPr>
        <w:t xml:space="preserve"> Yes </w:t>
      </w:r>
    </w:p>
    <w:p w:rsidR="00AC5C4A" w:rsidRPr="00AC5C4A" w:rsidRDefault="00EB0C53" w:rsidP="00AC5C4A">
      <w:pPr>
        <w:pStyle w:val="Header"/>
        <w:spacing w:before="60" w:after="60"/>
        <w:ind w:left="360"/>
        <w:rPr>
          <w:rStyle w:val="BoxText"/>
          <w:rFonts w:asciiTheme="minorHAnsi" w:eastAsiaTheme="majorEastAsia" w:hAnsiTheme="minorHAnsi"/>
          <w:sz w:val="24"/>
        </w:rPr>
      </w:pPr>
      <w:r w:rsidRPr="00AC5C4A">
        <w:rPr>
          <w:rStyle w:val="BoxText"/>
          <w:rFonts w:asciiTheme="minorHAnsi" w:eastAsiaTheme="majorEastAsia" w:hAnsiTheme="minorHAnsi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C5C4A" w:rsidRPr="00AC5C4A">
        <w:rPr>
          <w:rStyle w:val="BoxText"/>
          <w:rFonts w:asciiTheme="minorHAnsi" w:eastAsiaTheme="majorEastAsia" w:hAnsiTheme="minorHAnsi"/>
          <w:sz w:val="24"/>
        </w:rPr>
        <w:instrText xml:space="preserve"> FORMCHECKBOX </w:instrText>
      </w:r>
      <w:r>
        <w:rPr>
          <w:rStyle w:val="BoxText"/>
          <w:rFonts w:asciiTheme="minorHAnsi" w:eastAsiaTheme="majorEastAsia" w:hAnsiTheme="minorHAnsi"/>
          <w:sz w:val="24"/>
        </w:rPr>
      </w:r>
      <w:r>
        <w:rPr>
          <w:rStyle w:val="BoxText"/>
          <w:rFonts w:asciiTheme="minorHAnsi" w:eastAsiaTheme="majorEastAsia" w:hAnsiTheme="minorHAnsi"/>
          <w:sz w:val="24"/>
        </w:rPr>
        <w:fldChar w:fldCharType="separate"/>
      </w:r>
      <w:r w:rsidRPr="00AC5C4A">
        <w:rPr>
          <w:rStyle w:val="BoxText"/>
          <w:rFonts w:asciiTheme="minorHAnsi" w:eastAsiaTheme="majorEastAsia" w:hAnsiTheme="minorHAnsi"/>
          <w:sz w:val="24"/>
        </w:rPr>
        <w:fldChar w:fldCharType="end"/>
      </w:r>
      <w:r w:rsidR="00AC5C4A" w:rsidRPr="00AC5C4A">
        <w:rPr>
          <w:rStyle w:val="BoxText"/>
          <w:rFonts w:asciiTheme="minorHAnsi" w:eastAsiaTheme="majorEastAsia" w:hAnsiTheme="minorHAnsi"/>
          <w:sz w:val="24"/>
        </w:rPr>
        <w:t xml:space="preserve"> No </w:t>
      </w:r>
    </w:p>
    <w:p w:rsidR="00AC5C4A" w:rsidRPr="00AC5C4A" w:rsidRDefault="00AC5C4A" w:rsidP="00AC5C4A">
      <w:pPr>
        <w:ind w:left="360"/>
        <w:rPr>
          <w:rStyle w:val="BoxText"/>
          <w:rFonts w:asciiTheme="minorHAnsi" w:eastAsiaTheme="majorEastAsia" w:hAnsiTheme="minorHAnsi"/>
          <w:sz w:val="24"/>
        </w:rPr>
      </w:pPr>
      <w:r w:rsidRPr="00AC5C4A">
        <w:rPr>
          <w:rStyle w:val="BoxText"/>
          <w:rFonts w:asciiTheme="minorHAnsi" w:eastAsiaTheme="majorEastAsia" w:hAnsiTheme="minorHAnsi"/>
          <w:sz w:val="24"/>
        </w:rPr>
        <w:t xml:space="preserve">Comments: </w:t>
      </w:r>
      <w:r w:rsidR="00EB0C53" w:rsidRPr="00AC5C4A">
        <w:rPr>
          <w:rStyle w:val="BoxText"/>
          <w:rFonts w:asciiTheme="minorHAnsi" w:eastAsiaTheme="majorEastAsia" w:hAnsiTheme="minorHAnsi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AC5C4A">
        <w:rPr>
          <w:rStyle w:val="BoxText"/>
          <w:rFonts w:asciiTheme="minorHAnsi" w:eastAsiaTheme="majorEastAsia" w:hAnsiTheme="minorHAnsi"/>
          <w:sz w:val="24"/>
        </w:rPr>
        <w:instrText xml:space="preserve"> FORMTEXT </w:instrText>
      </w:r>
      <w:r w:rsidR="00EB0C53" w:rsidRPr="00AC5C4A">
        <w:rPr>
          <w:rStyle w:val="BoxText"/>
          <w:rFonts w:asciiTheme="minorHAnsi" w:eastAsiaTheme="majorEastAsia" w:hAnsiTheme="minorHAnsi"/>
          <w:sz w:val="24"/>
        </w:rPr>
      </w:r>
      <w:r w:rsidR="00EB0C53" w:rsidRPr="00AC5C4A">
        <w:rPr>
          <w:rStyle w:val="BoxText"/>
          <w:rFonts w:asciiTheme="minorHAnsi" w:eastAsiaTheme="majorEastAsia" w:hAnsiTheme="minorHAnsi"/>
          <w:sz w:val="24"/>
        </w:rPr>
        <w:fldChar w:fldCharType="separate"/>
      </w:r>
      <w:r w:rsidRPr="00EA67BE">
        <w:rPr>
          <w:rStyle w:val="BoxText"/>
          <w:rFonts w:asciiTheme="minorHAnsi" w:eastAsiaTheme="majorEastAsia" w:hAnsiTheme="minorHAnsi"/>
          <w:sz w:val="24"/>
        </w:rPr>
        <w:t> </w:t>
      </w:r>
      <w:r w:rsidRPr="00EA67BE">
        <w:rPr>
          <w:rStyle w:val="BoxText"/>
          <w:rFonts w:asciiTheme="minorHAnsi" w:eastAsiaTheme="majorEastAsia" w:hAnsiTheme="minorHAnsi"/>
          <w:sz w:val="24"/>
        </w:rPr>
        <w:t> </w:t>
      </w:r>
      <w:r w:rsidRPr="00EA67BE">
        <w:rPr>
          <w:rStyle w:val="BoxText"/>
          <w:rFonts w:asciiTheme="minorHAnsi" w:eastAsiaTheme="majorEastAsia" w:hAnsiTheme="minorHAnsi"/>
          <w:sz w:val="24"/>
        </w:rPr>
        <w:t> </w:t>
      </w:r>
      <w:r w:rsidRPr="00EA67BE">
        <w:rPr>
          <w:rStyle w:val="BoxText"/>
          <w:rFonts w:asciiTheme="minorHAnsi" w:eastAsiaTheme="majorEastAsia" w:hAnsiTheme="minorHAnsi"/>
          <w:sz w:val="24"/>
        </w:rPr>
        <w:t> </w:t>
      </w:r>
      <w:r w:rsidRPr="00EA67BE">
        <w:rPr>
          <w:rStyle w:val="BoxText"/>
          <w:rFonts w:asciiTheme="minorHAnsi" w:eastAsiaTheme="majorEastAsia" w:hAnsiTheme="minorHAnsi"/>
          <w:sz w:val="24"/>
        </w:rPr>
        <w:t> </w:t>
      </w:r>
      <w:r w:rsidR="00EB0C53" w:rsidRPr="00AC5C4A">
        <w:rPr>
          <w:rStyle w:val="BoxText"/>
          <w:rFonts w:asciiTheme="minorHAnsi" w:eastAsiaTheme="majorEastAsia" w:hAnsiTheme="minorHAnsi"/>
          <w:sz w:val="24"/>
        </w:rPr>
        <w:fldChar w:fldCharType="end"/>
      </w:r>
    </w:p>
    <w:p w:rsidR="00AC5C4A" w:rsidRPr="00EA67BE" w:rsidRDefault="00AC5C4A" w:rsidP="00EA67BE">
      <w:pPr>
        <w:ind w:left="360"/>
        <w:rPr>
          <w:rStyle w:val="BoxText"/>
          <w:rFonts w:asciiTheme="minorHAnsi" w:eastAsiaTheme="majorEastAsia" w:hAnsiTheme="minorHAnsi"/>
          <w:sz w:val="24"/>
        </w:rPr>
      </w:pPr>
    </w:p>
    <w:p w:rsidR="00AC5C4A" w:rsidRPr="00796B45" w:rsidRDefault="00700563" w:rsidP="00AC5C4A">
      <w:pPr>
        <w:numPr>
          <w:ilvl w:val="0"/>
          <w:numId w:val="19"/>
        </w:numPr>
        <w:tabs>
          <w:tab w:val="clear" w:pos="720"/>
        </w:tabs>
        <w:spacing w:after="120"/>
        <w:ind w:left="360"/>
        <w:rPr>
          <w:rFonts w:asciiTheme="minorHAnsi" w:hAnsiTheme="minorHAnsi"/>
        </w:rPr>
      </w:pPr>
      <w:r w:rsidRPr="00700563">
        <w:rPr>
          <w:rFonts w:asciiTheme="minorHAnsi" w:hAnsiTheme="minorHAnsi"/>
        </w:rPr>
        <w:t xml:space="preserve">The SDT assigned the Applicability </w:t>
      </w:r>
      <w:r w:rsidR="00985911">
        <w:rPr>
          <w:rFonts w:asciiTheme="minorHAnsi" w:hAnsiTheme="minorHAnsi"/>
        </w:rPr>
        <w:t xml:space="preserve">of PRC-027-1 </w:t>
      </w:r>
      <w:r w:rsidRPr="00700563">
        <w:rPr>
          <w:rFonts w:asciiTheme="minorHAnsi" w:hAnsiTheme="minorHAnsi"/>
        </w:rPr>
        <w:t xml:space="preserve">to Transmission Owners, Generator Owners and Distribution Providers that own the Protection Systems applied at the Interconnected Facilities that require coordination for isolating generation and </w:t>
      </w:r>
      <w:r w:rsidR="006679D3">
        <w:rPr>
          <w:rFonts w:asciiTheme="minorHAnsi" w:hAnsiTheme="minorHAnsi"/>
        </w:rPr>
        <w:t>T</w:t>
      </w:r>
      <w:r w:rsidR="006679D3" w:rsidRPr="00700563">
        <w:rPr>
          <w:rFonts w:asciiTheme="minorHAnsi" w:hAnsiTheme="minorHAnsi"/>
        </w:rPr>
        <w:t xml:space="preserve">ransmission </w:t>
      </w:r>
      <w:r w:rsidRPr="00700563">
        <w:rPr>
          <w:rFonts w:asciiTheme="minorHAnsi" w:hAnsiTheme="minorHAnsi"/>
        </w:rPr>
        <w:t xml:space="preserve">Faults. </w:t>
      </w:r>
      <w:r w:rsidR="00985911">
        <w:rPr>
          <w:rFonts w:asciiTheme="minorHAnsi" w:hAnsiTheme="minorHAnsi"/>
        </w:rPr>
        <w:t xml:space="preserve">Are </w:t>
      </w:r>
      <w:r w:rsidR="00796B45">
        <w:rPr>
          <w:rFonts w:asciiTheme="minorHAnsi" w:hAnsiTheme="minorHAnsi"/>
        </w:rPr>
        <w:t xml:space="preserve">you </w:t>
      </w:r>
      <w:r w:rsidR="00985911">
        <w:rPr>
          <w:rFonts w:asciiTheme="minorHAnsi" w:hAnsiTheme="minorHAnsi"/>
        </w:rPr>
        <w:t xml:space="preserve">aware of </w:t>
      </w:r>
      <w:r w:rsidR="00796B45">
        <w:rPr>
          <w:rFonts w:asciiTheme="minorHAnsi" w:hAnsiTheme="minorHAnsi"/>
        </w:rPr>
        <w:t xml:space="preserve">other </w:t>
      </w:r>
      <w:r w:rsidR="00B52B63">
        <w:rPr>
          <w:rFonts w:asciiTheme="minorHAnsi" w:hAnsiTheme="minorHAnsi"/>
        </w:rPr>
        <w:t>f</w:t>
      </w:r>
      <w:r w:rsidR="00796B45">
        <w:rPr>
          <w:rFonts w:asciiTheme="minorHAnsi" w:hAnsiTheme="minorHAnsi"/>
        </w:rPr>
        <w:t>unction</w:t>
      </w:r>
      <w:r w:rsidR="00B52B63">
        <w:rPr>
          <w:rFonts w:asciiTheme="minorHAnsi" w:hAnsiTheme="minorHAnsi"/>
        </w:rPr>
        <w:t>a</w:t>
      </w:r>
      <w:r w:rsidR="00796B45">
        <w:rPr>
          <w:rFonts w:asciiTheme="minorHAnsi" w:hAnsiTheme="minorHAnsi"/>
        </w:rPr>
        <w:t xml:space="preserve">l </w:t>
      </w:r>
      <w:r w:rsidR="00B52B63">
        <w:rPr>
          <w:rFonts w:asciiTheme="minorHAnsi" w:hAnsiTheme="minorHAnsi"/>
        </w:rPr>
        <w:t>e</w:t>
      </w:r>
      <w:r w:rsidR="00796B45">
        <w:rPr>
          <w:rFonts w:asciiTheme="minorHAnsi" w:hAnsiTheme="minorHAnsi"/>
        </w:rPr>
        <w:t xml:space="preserve">ntities </w:t>
      </w:r>
      <w:r w:rsidR="00985911">
        <w:rPr>
          <w:rFonts w:asciiTheme="minorHAnsi" w:hAnsiTheme="minorHAnsi"/>
        </w:rPr>
        <w:t xml:space="preserve">that </w:t>
      </w:r>
      <w:r w:rsidR="00796B45">
        <w:rPr>
          <w:rFonts w:asciiTheme="minorHAnsi" w:hAnsiTheme="minorHAnsi"/>
        </w:rPr>
        <w:t xml:space="preserve">should be included in the Applicability? </w:t>
      </w:r>
      <w:r w:rsidRPr="00700563">
        <w:rPr>
          <w:rFonts w:asciiTheme="minorHAnsi" w:hAnsiTheme="minorHAnsi"/>
        </w:rPr>
        <w:t xml:space="preserve"> If </w:t>
      </w:r>
      <w:r w:rsidR="00796B45">
        <w:rPr>
          <w:rFonts w:asciiTheme="minorHAnsi" w:hAnsiTheme="minorHAnsi"/>
        </w:rPr>
        <w:t>so</w:t>
      </w:r>
      <w:r w:rsidRPr="00700563">
        <w:rPr>
          <w:rFonts w:asciiTheme="minorHAnsi" w:hAnsiTheme="minorHAnsi"/>
        </w:rPr>
        <w:t xml:space="preserve">, please </w:t>
      </w:r>
      <w:r w:rsidR="00985911">
        <w:rPr>
          <w:rFonts w:asciiTheme="minorHAnsi" w:hAnsiTheme="minorHAnsi"/>
        </w:rPr>
        <w:t xml:space="preserve">provide </w:t>
      </w:r>
      <w:r w:rsidR="00985911" w:rsidRPr="00D25825">
        <w:rPr>
          <w:rFonts w:asciiTheme="minorHAnsi" w:hAnsiTheme="minorHAnsi"/>
        </w:rPr>
        <w:t xml:space="preserve">specific suggestions </w:t>
      </w:r>
      <w:r w:rsidRPr="00700563">
        <w:rPr>
          <w:rFonts w:asciiTheme="minorHAnsi" w:hAnsiTheme="minorHAnsi"/>
        </w:rPr>
        <w:t>in the comment area</w:t>
      </w:r>
      <w:r w:rsidR="006679D3">
        <w:rPr>
          <w:rFonts w:asciiTheme="minorHAnsi" w:hAnsiTheme="minorHAnsi"/>
        </w:rPr>
        <w:t xml:space="preserve"> and the reason for including th</w:t>
      </w:r>
      <w:r w:rsidR="00BE365D">
        <w:rPr>
          <w:rFonts w:asciiTheme="minorHAnsi" w:hAnsiTheme="minorHAnsi"/>
        </w:rPr>
        <w:t>o</w:t>
      </w:r>
      <w:r w:rsidR="006679D3">
        <w:rPr>
          <w:rFonts w:asciiTheme="minorHAnsi" w:hAnsiTheme="minorHAnsi"/>
        </w:rPr>
        <w:t>se functional entities</w:t>
      </w:r>
      <w:r w:rsidRPr="00700563">
        <w:rPr>
          <w:rFonts w:asciiTheme="minorHAnsi" w:hAnsiTheme="minorHAnsi"/>
        </w:rPr>
        <w:t>.</w:t>
      </w:r>
    </w:p>
    <w:p w:rsidR="00AC5C4A" w:rsidRPr="00AC5C4A" w:rsidRDefault="00EB0C53" w:rsidP="00AC5C4A">
      <w:pPr>
        <w:pStyle w:val="Header"/>
        <w:spacing w:before="60" w:after="60"/>
        <w:ind w:left="360"/>
        <w:rPr>
          <w:rStyle w:val="BoxText"/>
          <w:rFonts w:asciiTheme="minorHAnsi" w:eastAsiaTheme="majorEastAsia" w:hAnsiTheme="minorHAnsi"/>
          <w:sz w:val="24"/>
        </w:rPr>
      </w:pPr>
      <w:r w:rsidRPr="00AC5C4A">
        <w:rPr>
          <w:rStyle w:val="BoxText"/>
          <w:rFonts w:asciiTheme="minorHAnsi" w:eastAsiaTheme="majorEastAsia" w:hAnsiTheme="minorHAnsi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C5C4A" w:rsidRPr="00AC5C4A">
        <w:rPr>
          <w:rStyle w:val="BoxText"/>
          <w:rFonts w:asciiTheme="minorHAnsi" w:eastAsiaTheme="majorEastAsia" w:hAnsiTheme="minorHAnsi"/>
          <w:sz w:val="24"/>
        </w:rPr>
        <w:instrText xml:space="preserve"> FORMCHECKBOX </w:instrText>
      </w:r>
      <w:r>
        <w:rPr>
          <w:rStyle w:val="BoxText"/>
          <w:rFonts w:asciiTheme="minorHAnsi" w:eastAsiaTheme="majorEastAsia" w:hAnsiTheme="minorHAnsi"/>
          <w:sz w:val="24"/>
        </w:rPr>
      </w:r>
      <w:r>
        <w:rPr>
          <w:rStyle w:val="BoxText"/>
          <w:rFonts w:asciiTheme="minorHAnsi" w:eastAsiaTheme="majorEastAsia" w:hAnsiTheme="minorHAnsi"/>
          <w:sz w:val="24"/>
        </w:rPr>
        <w:fldChar w:fldCharType="separate"/>
      </w:r>
      <w:r w:rsidRPr="00AC5C4A">
        <w:rPr>
          <w:rStyle w:val="BoxText"/>
          <w:rFonts w:asciiTheme="minorHAnsi" w:eastAsiaTheme="majorEastAsia" w:hAnsiTheme="minorHAnsi"/>
          <w:sz w:val="24"/>
        </w:rPr>
        <w:fldChar w:fldCharType="end"/>
      </w:r>
      <w:r w:rsidR="00AC5C4A" w:rsidRPr="00AC5C4A">
        <w:rPr>
          <w:rStyle w:val="BoxText"/>
          <w:rFonts w:asciiTheme="minorHAnsi" w:eastAsiaTheme="majorEastAsia" w:hAnsiTheme="minorHAnsi"/>
          <w:sz w:val="24"/>
        </w:rPr>
        <w:t xml:space="preserve"> Yes </w:t>
      </w:r>
    </w:p>
    <w:p w:rsidR="00AC5C4A" w:rsidRPr="00AC5C4A" w:rsidRDefault="00EB0C53" w:rsidP="00AC5C4A">
      <w:pPr>
        <w:pStyle w:val="Header"/>
        <w:spacing w:before="60" w:after="60"/>
        <w:ind w:left="360"/>
        <w:rPr>
          <w:rStyle w:val="BoxText"/>
          <w:rFonts w:asciiTheme="minorHAnsi" w:eastAsiaTheme="majorEastAsia" w:hAnsiTheme="minorHAnsi"/>
          <w:sz w:val="24"/>
        </w:rPr>
      </w:pPr>
      <w:r w:rsidRPr="00AC5C4A">
        <w:rPr>
          <w:rStyle w:val="BoxText"/>
          <w:rFonts w:asciiTheme="minorHAnsi" w:eastAsiaTheme="majorEastAsia" w:hAnsiTheme="minorHAnsi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C5C4A" w:rsidRPr="00AC5C4A">
        <w:rPr>
          <w:rStyle w:val="BoxText"/>
          <w:rFonts w:asciiTheme="minorHAnsi" w:eastAsiaTheme="majorEastAsia" w:hAnsiTheme="minorHAnsi"/>
          <w:sz w:val="24"/>
        </w:rPr>
        <w:instrText xml:space="preserve"> FORMCHECKBOX </w:instrText>
      </w:r>
      <w:r>
        <w:rPr>
          <w:rStyle w:val="BoxText"/>
          <w:rFonts w:asciiTheme="minorHAnsi" w:eastAsiaTheme="majorEastAsia" w:hAnsiTheme="minorHAnsi"/>
          <w:sz w:val="24"/>
        </w:rPr>
      </w:r>
      <w:r>
        <w:rPr>
          <w:rStyle w:val="BoxText"/>
          <w:rFonts w:asciiTheme="minorHAnsi" w:eastAsiaTheme="majorEastAsia" w:hAnsiTheme="minorHAnsi"/>
          <w:sz w:val="24"/>
        </w:rPr>
        <w:fldChar w:fldCharType="separate"/>
      </w:r>
      <w:r w:rsidRPr="00AC5C4A">
        <w:rPr>
          <w:rStyle w:val="BoxText"/>
          <w:rFonts w:asciiTheme="minorHAnsi" w:eastAsiaTheme="majorEastAsia" w:hAnsiTheme="minorHAnsi"/>
          <w:sz w:val="24"/>
        </w:rPr>
        <w:fldChar w:fldCharType="end"/>
      </w:r>
      <w:r w:rsidR="00AC5C4A" w:rsidRPr="00AC5C4A">
        <w:rPr>
          <w:rStyle w:val="BoxText"/>
          <w:rFonts w:asciiTheme="minorHAnsi" w:eastAsiaTheme="majorEastAsia" w:hAnsiTheme="minorHAnsi"/>
          <w:sz w:val="24"/>
        </w:rPr>
        <w:t xml:space="preserve"> No </w:t>
      </w:r>
    </w:p>
    <w:p w:rsidR="00AC5C4A" w:rsidRPr="00AC5C4A" w:rsidRDefault="00AC5C4A" w:rsidP="00AC5C4A">
      <w:pPr>
        <w:ind w:left="360"/>
        <w:rPr>
          <w:rStyle w:val="BoxText"/>
          <w:rFonts w:asciiTheme="minorHAnsi" w:eastAsiaTheme="majorEastAsia" w:hAnsiTheme="minorHAnsi"/>
          <w:sz w:val="24"/>
        </w:rPr>
      </w:pPr>
      <w:r w:rsidRPr="00AC5C4A">
        <w:rPr>
          <w:rStyle w:val="BoxText"/>
          <w:rFonts w:asciiTheme="minorHAnsi" w:eastAsiaTheme="majorEastAsia" w:hAnsiTheme="minorHAnsi"/>
          <w:sz w:val="24"/>
        </w:rPr>
        <w:t xml:space="preserve">Comments: </w:t>
      </w:r>
      <w:r w:rsidR="00EB0C53" w:rsidRPr="00AC5C4A">
        <w:rPr>
          <w:rStyle w:val="BoxText"/>
          <w:rFonts w:asciiTheme="minorHAnsi" w:eastAsiaTheme="majorEastAsia" w:hAnsiTheme="minorHAnsi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AC5C4A">
        <w:rPr>
          <w:rStyle w:val="BoxText"/>
          <w:rFonts w:asciiTheme="minorHAnsi" w:eastAsiaTheme="majorEastAsia" w:hAnsiTheme="minorHAnsi"/>
          <w:sz w:val="24"/>
        </w:rPr>
        <w:instrText xml:space="preserve"> FORMTEXT </w:instrText>
      </w:r>
      <w:r w:rsidR="00EB0C53" w:rsidRPr="00AC5C4A">
        <w:rPr>
          <w:rStyle w:val="BoxText"/>
          <w:rFonts w:asciiTheme="minorHAnsi" w:eastAsiaTheme="majorEastAsia" w:hAnsiTheme="minorHAnsi"/>
          <w:sz w:val="24"/>
        </w:rPr>
      </w:r>
      <w:r w:rsidR="00EB0C53" w:rsidRPr="00AC5C4A">
        <w:rPr>
          <w:rStyle w:val="BoxText"/>
          <w:rFonts w:asciiTheme="minorHAnsi" w:eastAsiaTheme="majorEastAsia" w:hAnsiTheme="minorHAnsi"/>
          <w:sz w:val="24"/>
        </w:rPr>
        <w:fldChar w:fldCharType="separate"/>
      </w:r>
      <w:r w:rsidRPr="00EA67BE">
        <w:rPr>
          <w:rStyle w:val="BoxText"/>
          <w:rFonts w:asciiTheme="minorHAnsi" w:eastAsiaTheme="majorEastAsia" w:hAnsiTheme="minorHAnsi"/>
          <w:sz w:val="24"/>
        </w:rPr>
        <w:t> </w:t>
      </w:r>
      <w:r w:rsidRPr="00EA67BE">
        <w:rPr>
          <w:rStyle w:val="BoxText"/>
          <w:rFonts w:asciiTheme="minorHAnsi" w:eastAsiaTheme="majorEastAsia" w:hAnsiTheme="minorHAnsi"/>
          <w:sz w:val="24"/>
        </w:rPr>
        <w:t> </w:t>
      </w:r>
      <w:r w:rsidRPr="00EA67BE">
        <w:rPr>
          <w:rStyle w:val="BoxText"/>
          <w:rFonts w:asciiTheme="minorHAnsi" w:eastAsiaTheme="majorEastAsia" w:hAnsiTheme="minorHAnsi"/>
          <w:sz w:val="24"/>
        </w:rPr>
        <w:t> </w:t>
      </w:r>
      <w:r w:rsidRPr="00EA67BE">
        <w:rPr>
          <w:rStyle w:val="BoxText"/>
          <w:rFonts w:asciiTheme="minorHAnsi" w:eastAsiaTheme="majorEastAsia" w:hAnsiTheme="minorHAnsi"/>
          <w:sz w:val="24"/>
        </w:rPr>
        <w:t> </w:t>
      </w:r>
      <w:r w:rsidRPr="00EA67BE">
        <w:rPr>
          <w:rStyle w:val="BoxText"/>
          <w:rFonts w:asciiTheme="minorHAnsi" w:eastAsiaTheme="majorEastAsia" w:hAnsiTheme="minorHAnsi"/>
          <w:sz w:val="24"/>
        </w:rPr>
        <w:t> </w:t>
      </w:r>
      <w:r w:rsidR="00EB0C53" w:rsidRPr="00AC5C4A">
        <w:rPr>
          <w:rStyle w:val="BoxText"/>
          <w:rFonts w:asciiTheme="minorHAnsi" w:eastAsiaTheme="majorEastAsia" w:hAnsiTheme="minorHAnsi"/>
          <w:sz w:val="24"/>
        </w:rPr>
        <w:fldChar w:fldCharType="end"/>
      </w:r>
    </w:p>
    <w:p w:rsidR="00AC5C4A" w:rsidRPr="00EA67BE" w:rsidRDefault="00AC5C4A" w:rsidP="00EA67BE">
      <w:pPr>
        <w:ind w:left="360"/>
        <w:rPr>
          <w:rStyle w:val="BoxText"/>
          <w:rFonts w:asciiTheme="minorHAnsi" w:eastAsiaTheme="majorEastAsia" w:hAnsiTheme="minorHAnsi"/>
          <w:sz w:val="24"/>
        </w:rPr>
      </w:pPr>
    </w:p>
    <w:p w:rsidR="00AC5C4A" w:rsidRPr="00AC5C4A" w:rsidRDefault="00AC5C4A" w:rsidP="00AC5C4A">
      <w:pPr>
        <w:numPr>
          <w:ilvl w:val="0"/>
          <w:numId w:val="19"/>
        </w:numPr>
        <w:tabs>
          <w:tab w:val="clear" w:pos="720"/>
        </w:tabs>
        <w:spacing w:after="120"/>
        <w:ind w:left="360"/>
        <w:rPr>
          <w:rFonts w:asciiTheme="minorHAnsi" w:hAnsiTheme="minorHAnsi"/>
          <w:noProof/>
        </w:rPr>
      </w:pPr>
      <w:r w:rsidRPr="00AC5C4A">
        <w:rPr>
          <w:rFonts w:asciiTheme="minorHAnsi" w:hAnsiTheme="minorHAnsi"/>
        </w:rPr>
        <w:t xml:space="preserve">In Requirement R1, the SDT allowed </w:t>
      </w:r>
      <w:r w:rsidR="00234CDE">
        <w:rPr>
          <w:rFonts w:asciiTheme="minorHAnsi" w:hAnsiTheme="minorHAnsi"/>
        </w:rPr>
        <w:t>a responsible entity</w:t>
      </w:r>
      <w:r w:rsidR="00234CDE" w:rsidRPr="00AC5C4A">
        <w:rPr>
          <w:rFonts w:asciiTheme="minorHAnsi" w:hAnsiTheme="minorHAnsi"/>
        </w:rPr>
        <w:t xml:space="preserve"> </w:t>
      </w:r>
      <w:r w:rsidRPr="00AC5C4A">
        <w:rPr>
          <w:rFonts w:asciiTheme="minorHAnsi" w:hAnsiTheme="minorHAnsi"/>
        </w:rPr>
        <w:t xml:space="preserve">36 months to have a documented Protection System </w:t>
      </w:r>
      <w:r w:rsidR="00985911">
        <w:rPr>
          <w:rFonts w:asciiTheme="minorHAnsi" w:hAnsiTheme="minorHAnsi"/>
        </w:rPr>
        <w:t>S</w:t>
      </w:r>
      <w:r w:rsidR="00985911" w:rsidRPr="00AC5C4A">
        <w:rPr>
          <w:rFonts w:asciiTheme="minorHAnsi" w:hAnsiTheme="minorHAnsi"/>
        </w:rPr>
        <w:t xml:space="preserve">tudy </w:t>
      </w:r>
      <w:r w:rsidRPr="00AC5C4A">
        <w:rPr>
          <w:rFonts w:asciiTheme="minorHAnsi" w:hAnsiTheme="minorHAnsi"/>
        </w:rPr>
        <w:t xml:space="preserve">completed for each </w:t>
      </w:r>
      <w:r w:rsidR="00985911">
        <w:rPr>
          <w:rFonts w:asciiTheme="minorHAnsi" w:hAnsiTheme="minorHAnsi"/>
        </w:rPr>
        <w:t>I</w:t>
      </w:r>
      <w:r w:rsidR="00985911" w:rsidRPr="00AC5C4A">
        <w:rPr>
          <w:rFonts w:asciiTheme="minorHAnsi" w:hAnsiTheme="minorHAnsi"/>
        </w:rPr>
        <w:t xml:space="preserve">nterconnected </w:t>
      </w:r>
      <w:r w:rsidRPr="00AC5C4A">
        <w:rPr>
          <w:rFonts w:asciiTheme="minorHAnsi" w:hAnsiTheme="minorHAnsi"/>
        </w:rPr>
        <w:t>Facility</w:t>
      </w:r>
      <w:r w:rsidR="00533AF8" w:rsidRPr="00533AF8">
        <w:rPr>
          <w:rFonts w:asciiTheme="minorHAnsi" w:hAnsiTheme="minorHAnsi"/>
        </w:rPr>
        <w:t xml:space="preserve"> if </w:t>
      </w:r>
      <w:r w:rsidR="00234CDE">
        <w:rPr>
          <w:rFonts w:asciiTheme="minorHAnsi" w:hAnsiTheme="minorHAnsi"/>
        </w:rPr>
        <w:t xml:space="preserve">the responsible entity does not already have a </w:t>
      </w:r>
      <w:r w:rsidR="00533AF8" w:rsidRPr="00533AF8">
        <w:rPr>
          <w:rFonts w:asciiTheme="minorHAnsi" w:hAnsiTheme="minorHAnsi"/>
        </w:rPr>
        <w:t>Protection System Study for that Interconnected Facility performed on or subsequent to June 18, 2007</w:t>
      </w:r>
      <w:r w:rsidR="00796B45">
        <w:rPr>
          <w:rFonts w:asciiTheme="minorHAnsi" w:hAnsiTheme="minorHAnsi"/>
        </w:rPr>
        <w:t xml:space="preserve"> (the effective date of PRC-001-1)</w:t>
      </w:r>
      <w:r w:rsidR="00533AF8">
        <w:rPr>
          <w:rFonts w:asciiTheme="minorHAnsi" w:hAnsiTheme="minorHAnsi"/>
        </w:rPr>
        <w:t xml:space="preserve">. </w:t>
      </w:r>
      <w:r w:rsidRPr="00AC5C4A">
        <w:rPr>
          <w:rFonts w:asciiTheme="minorHAnsi" w:hAnsiTheme="minorHAnsi"/>
        </w:rPr>
        <w:t xml:space="preserve"> Do you agree with this time frame?  If not, please </w:t>
      </w:r>
      <w:r w:rsidR="003E2916">
        <w:rPr>
          <w:rFonts w:asciiTheme="minorHAnsi" w:hAnsiTheme="minorHAnsi"/>
        </w:rPr>
        <w:t xml:space="preserve">provide </w:t>
      </w:r>
      <w:r w:rsidR="003E2916" w:rsidRPr="00D25825">
        <w:rPr>
          <w:rFonts w:asciiTheme="minorHAnsi" w:hAnsiTheme="minorHAnsi"/>
        </w:rPr>
        <w:t>specific suggestions for change</w:t>
      </w:r>
      <w:r w:rsidRPr="00AC5C4A">
        <w:rPr>
          <w:rFonts w:asciiTheme="minorHAnsi" w:hAnsiTheme="minorHAnsi"/>
        </w:rPr>
        <w:t xml:space="preserve"> in the comment area.</w:t>
      </w:r>
    </w:p>
    <w:p w:rsidR="00EB0C53" w:rsidRDefault="00EB0C53">
      <w:pPr>
        <w:pStyle w:val="Header"/>
        <w:tabs>
          <w:tab w:val="clear" w:pos="4680"/>
          <w:tab w:val="clear" w:pos="9360"/>
          <w:tab w:val="left" w:pos="5835"/>
        </w:tabs>
        <w:spacing w:before="60" w:after="60"/>
        <w:ind w:left="360"/>
        <w:rPr>
          <w:rStyle w:val="BoxText"/>
          <w:rFonts w:asciiTheme="minorHAnsi" w:eastAsiaTheme="majorEastAsia" w:hAnsiTheme="minorHAnsi"/>
          <w:sz w:val="24"/>
        </w:rPr>
      </w:pPr>
      <w:r w:rsidRPr="00AC5C4A">
        <w:rPr>
          <w:rStyle w:val="BoxText"/>
          <w:rFonts w:asciiTheme="minorHAnsi" w:eastAsiaTheme="majorEastAsia" w:hAnsiTheme="minorHAnsi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C5C4A" w:rsidRPr="00AC5C4A">
        <w:rPr>
          <w:rStyle w:val="BoxText"/>
          <w:rFonts w:asciiTheme="minorHAnsi" w:eastAsiaTheme="majorEastAsia" w:hAnsiTheme="minorHAnsi"/>
          <w:sz w:val="24"/>
        </w:rPr>
        <w:instrText xml:space="preserve"> FORMCHECKBOX </w:instrText>
      </w:r>
      <w:r>
        <w:rPr>
          <w:rStyle w:val="BoxText"/>
          <w:rFonts w:asciiTheme="minorHAnsi" w:eastAsiaTheme="majorEastAsia" w:hAnsiTheme="minorHAnsi"/>
          <w:sz w:val="24"/>
        </w:rPr>
      </w:r>
      <w:r>
        <w:rPr>
          <w:rStyle w:val="BoxText"/>
          <w:rFonts w:asciiTheme="minorHAnsi" w:eastAsiaTheme="majorEastAsia" w:hAnsiTheme="minorHAnsi"/>
          <w:sz w:val="24"/>
        </w:rPr>
        <w:fldChar w:fldCharType="separate"/>
      </w:r>
      <w:r w:rsidRPr="00AC5C4A">
        <w:rPr>
          <w:rStyle w:val="BoxText"/>
          <w:rFonts w:asciiTheme="minorHAnsi" w:eastAsiaTheme="majorEastAsia" w:hAnsiTheme="minorHAnsi"/>
          <w:sz w:val="24"/>
        </w:rPr>
        <w:fldChar w:fldCharType="end"/>
      </w:r>
      <w:r w:rsidR="00AC5C4A" w:rsidRPr="00AC5C4A">
        <w:rPr>
          <w:rStyle w:val="BoxText"/>
          <w:rFonts w:asciiTheme="minorHAnsi" w:eastAsiaTheme="majorEastAsia" w:hAnsiTheme="minorHAnsi"/>
          <w:sz w:val="24"/>
        </w:rPr>
        <w:t xml:space="preserve"> Yes </w:t>
      </w:r>
    </w:p>
    <w:p w:rsidR="00AC5C4A" w:rsidRPr="00AC5C4A" w:rsidRDefault="00EB0C53" w:rsidP="00AC5C4A">
      <w:pPr>
        <w:pStyle w:val="Header"/>
        <w:spacing w:before="60" w:after="60"/>
        <w:ind w:left="360"/>
        <w:rPr>
          <w:rStyle w:val="BoxText"/>
          <w:rFonts w:asciiTheme="minorHAnsi" w:eastAsiaTheme="majorEastAsia" w:hAnsiTheme="minorHAnsi"/>
          <w:sz w:val="24"/>
        </w:rPr>
      </w:pPr>
      <w:r w:rsidRPr="00AC5C4A">
        <w:rPr>
          <w:rStyle w:val="BoxText"/>
          <w:rFonts w:asciiTheme="minorHAnsi" w:eastAsiaTheme="majorEastAsia" w:hAnsiTheme="minorHAnsi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C5C4A" w:rsidRPr="00AC5C4A">
        <w:rPr>
          <w:rStyle w:val="BoxText"/>
          <w:rFonts w:asciiTheme="minorHAnsi" w:eastAsiaTheme="majorEastAsia" w:hAnsiTheme="minorHAnsi"/>
          <w:sz w:val="24"/>
        </w:rPr>
        <w:instrText xml:space="preserve"> FORMCHECKBOX </w:instrText>
      </w:r>
      <w:r>
        <w:rPr>
          <w:rStyle w:val="BoxText"/>
          <w:rFonts w:asciiTheme="minorHAnsi" w:eastAsiaTheme="majorEastAsia" w:hAnsiTheme="minorHAnsi"/>
          <w:sz w:val="24"/>
        </w:rPr>
      </w:r>
      <w:r>
        <w:rPr>
          <w:rStyle w:val="BoxText"/>
          <w:rFonts w:asciiTheme="minorHAnsi" w:eastAsiaTheme="majorEastAsia" w:hAnsiTheme="minorHAnsi"/>
          <w:sz w:val="24"/>
        </w:rPr>
        <w:fldChar w:fldCharType="separate"/>
      </w:r>
      <w:r w:rsidRPr="00AC5C4A">
        <w:rPr>
          <w:rStyle w:val="BoxText"/>
          <w:rFonts w:asciiTheme="minorHAnsi" w:eastAsiaTheme="majorEastAsia" w:hAnsiTheme="minorHAnsi"/>
          <w:sz w:val="24"/>
        </w:rPr>
        <w:fldChar w:fldCharType="end"/>
      </w:r>
      <w:r w:rsidR="00AC5C4A" w:rsidRPr="00AC5C4A">
        <w:rPr>
          <w:rStyle w:val="BoxText"/>
          <w:rFonts w:asciiTheme="minorHAnsi" w:eastAsiaTheme="majorEastAsia" w:hAnsiTheme="minorHAnsi"/>
          <w:sz w:val="24"/>
        </w:rPr>
        <w:t xml:space="preserve"> No </w:t>
      </w:r>
    </w:p>
    <w:p w:rsidR="00AC5C4A" w:rsidRPr="00AC5C4A" w:rsidRDefault="00AC5C4A" w:rsidP="00AC5C4A">
      <w:pPr>
        <w:ind w:left="360"/>
        <w:rPr>
          <w:rStyle w:val="BoxText"/>
          <w:rFonts w:asciiTheme="minorHAnsi" w:eastAsiaTheme="majorEastAsia" w:hAnsiTheme="minorHAnsi"/>
          <w:sz w:val="24"/>
        </w:rPr>
      </w:pPr>
      <w:r w:rsidRPr="00AC5C4A">
        <w:rPr>
          <w:rStyle w:val="BoxText"/>
          <w:rFonts w:asciiTheme="minorHAnsi" w:eastAsiaTheme="majorEastAsia" w:hAnsiTheme="minorHAnsi"/>
          <w:sz w:val="24"/>
        </w:rPr>
        <w:t xml:space="preserve">Comments: </w:t>
      </w:r>
      <w:r w:rsidR="00EB0C53" w:rsidRPr="00AC5C4A">
        <w:rPr>
          <w:rStyle w:val="BoxText"/>
          <w:rFonts w:asciiTheme="minorHAnsi" w:eastAsiaTheme="majorEastAsia" w:hAnsiTheme="minorHAnsi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AC5C4A">
        <w:rPr>
          <w:rStyle w:val="BoxText"/>
          <w:rFonts w:asciiTheme="minorHAnsi" w:eastAsiaTheme="majorEastAsia" w:hAnsiTheme="minorHAnsi"/>
          <w:sz w:val="24"/>
        </w:rPr>
        <w:instrText xml:space="preserve"> FORMTEXT </w:instrText>
      </w:r>
      <w:r w:rsidR="00EB0C53" w:rsidRPr="00AC5C4A">
        <w:rPr>
          <w:rStyle w:val="BoxText"/>
          <w:rFonts w:asciiTheme="minorHAnsi" w:eastAsiaTheme="majorEastAsia" w:hAnsiTheme="minorHAnsi"/>
          <w:sz w:val="24"/>
        </w:rPr>
      </w:r>
      <w:r w:rsidR="00EB0C53" w:rsidRPr="00AC5C4A">
        <w:rPr>
          <w:rStyle w:val="BoxText"/>
          <w:rFonts w:asciiTheme="minorHAnsi" w:eastAsiaTheme="majorEastAsia" w:hAnsiTheme="minorHAnsi"/>
          <w:sz w:val="24"/>
        </w:rPr>
        <w:fldChar w:fldCharType="separate"/>
      </w:r>
      <w:r w:rsidRPr="00EA67BE">
        <w:rPr>
          <w:rStyle w:val="BoxText"/>
          <w:rFonts w:asciiTheme="minorHAnsi" w:eastAsiaTheme="majorEastAsia" w:hAnsiTheme="minorHAnsi"/>
          <w:sz w:val="24"/>
        </w:rPr>
        <w:t> </w:t>
      </w:r>
      <w:r w:rsidRPr="00EA67BE">
        <w:rPr>
          <w:rStyle w:val="BoxText"/>
          <w:rFonts w:asciiTheme="minorHAnsi" w:eastAsiaTheme="majorEastAsia" w:hAnsiTheme="minorHAnsi"/>
          <w:sz w:val="24"/>
        </w:rPr>
        <w:t> </w:t>
      </w:r>
      <w:r w:rsidRPr="00EA67BE">
        <w:rPr>
          <w:rStyle w:val="BoxText"/>
          <w:rFonts w:asciiTheme="minorHAnsi" w:eastAsiaTheme="majorEastAsia" w:hAnsiTheme="minorHAnsi"/>
          <w:sz w:val="24"/>
        </w:rPr>
        <w:t> </w:t>
      </w:r>
      <w:r w:rsidRPr="00EA67BE">
        <w:rPr>
          <w:rStyle w:val="BoxText"/>
          <w:rFonts w:asciiTheme="minorHAnsi" w:eastAsiaTheme="majorEastAsia" w:hAnsiTheme="minorHAnsi"/>
          <w:sz w:val="24"/>
        </w:rPr>
        <w:t> </w:t>
      </w:r>
      <w:r w:rsidRPr="00EA67BE">
        <w:rPr>
          <w:rStyle w:val="BoxText"/>
          <w:rFonts w:asciiTheme="minorHAnsi" w:eastAsiaTheme="majorEastAsia" w:hAnsiTheme="minorHAnsi"/>
          <w:sz w:val="24"/>
        </w:rPr>
        <w:t> </w:t>
      </w:r>
      <w:r w:rsidR="00EB0C53" w:rsidRPr="00AC5C4A">
        <w:rPr>
          <w:rStyle w:val="BoxText"/>
          <w:rFonts w:asciiTheme="minorHAnsi" w:eastAsiaTheme="majorEastAsia" w:hAnsiTheme="minorHAnsi"/>
          <w:sz w:val="24"/>
        </w:rPr>
        <w:fldChar w:fldCharType="end"/>
      </w:r>
      <w:r w:rsidRPr="00AC5C4A">
        <w:rPr>
          <w:rStyle w:val="BoxText"/>
          <w:rFonts w:asciiTheme="minorHAnsi" w:eastAsiaTheme="majorEastAsia" w:hAnsiTheme="minorHAnsi"/>
          <w:sz w:val="24"/>
        </w:rPr>
        <w:br/>
      </w:r>
    </w:p>
    <w:p w:rsidR="00AC5C4A" w:rsidRPr="006679D3" w:rsidRDefault="00F67A18" w:rsidP="00AC5C4A">
      <w:pPr>
        <w:numPr>
          <w:ilvl w:val="0"/>
          <w:numId w:val="19"/>
        </w:numPr>
        <w:tabs>
          <w:tab w:val="clear" w:pos="720"/>
        </w:tabs>
        <w:spacing w:after="120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Requirement R2, the SDT established a +/- 10 % </w:t>
      </w:r>
      <w:r w:rsidR="00234CDE">
        <w:rPr>
          <w:rFonts w:asciiTheme="minorHAnsi" w:hAnsiTheme="minorHAnsi"/>
        </w:rPr>
        <w:t xml:space="preserve">change in an Interconnected Facility’s </w:t>
      </w:r>
      <w:r>
        <w:rPr>
          <w:rFonts w:asciiTheme="minorHAnsi" w:hAnsiTheme="minorHAnsi"/>
        </w:rPr>
        <w:t>Fault current</w:t>
      </w:r>
      <w:r w:rsidR="0031592C">
        <w:rPr>
          <w:rFonts w:asciiTheme="minorHAnsi" w:hAnsiTheme="minorHAnsi"/>
        </w:rPr>
        <w:t xml:space="preserve"> value</w:t>
      </w:r>
      <w:r>
        <w:rPr>
          <w:rFonts w:asciiTheme="minorHAnsi" w:hAnsiTheme="minorHAnsi"/>
        </w:rPr>
        <w:t xml:space="preserve"> as a criterion for notifying </w:t>
      </w:r>
      <w:r w:rsidR="00234CDE">
        <w:rPr>
          <w:rFonts w:asciiTheme="minorHAnsi" w:hAnsiTheme="minorHAnsi"/>
        </w:rPr>
        <w:t>interconnected</w:t>
      </w:r>
      <w:r>
        <w:rPr>
          <w:rFonts w:asciiTheme="minorHAnsi" w:hAnsiTheme="minorHAnsi"/>
        </w:rPr>
        <w:t xml:space="preserve"> entities </w:t>
      </w:r>
      <w:r w:rsidR="0031592C">
        <w:rPr>
          <w:rFonts w:asciiTheme="minorHAnsi" w:hAnsiTheme="minorHAnsi"/>
        </w:rPr>
        <w:t xml:space="preserve">to give the interconnected entity a “heads up” </w:t>
      </w:r>
      <w:r>
        <w:rPr>
          <w:rFonts w:asciiTheme="minorHAnsi" w:hAnsiTheme="minorHAnsi"/>
        </w:rPr>
        <w:t>that a review of the existing documented Protection System Study may be warranted.</w:t>
      </w:r>
    </w:p>
    <w:p w:rsidR="00AC5C4A" w:rsidRPr="00AC5C4A" w:rsidRDefault="00AC5C4A" w:rsidP="00AC5C4A">
      <w:pPr>
        <w:spacing w:after="120"/>
        <w:ind w:left="360"/>
        <w:rPr>
          <w:rFonts w:asciiTheme="minorHAnsi" w:hAnsiTheme="minorHAnsi"/>
          <w:noProof/>
        </w:rPr>
      </w:pPr>
      <w:r w:rsidRPr="00AC5C4A">
        <w:rPr>
          <w:rFonts w:asciiTheme="minorHAnsi" w:hAnsiTheme="minorHAnsi"/>
        </w:rPr>
        <w:t xml:space="preserve">Do you agree with the </w:t>
      </w:r>
      <w:r w:rsidR="00E33C7C">
        <w:rPr>
          <w:rFonts w:asciiTheme="minorHAnsi" w:hAnsiTheme="minorHAnsi"/>
        </w:rPr>
        <w:t xml:space="preserve">+/- </w:t>
      </w:r>
      <w:r w:rsidRPr="00AC5C4A">
        <w:rPr>
          <w:rFonts w:asciiTheme="minorHAnsi" w:hAnsiTheme="minorHAnsi"/>
        </w:rPr>
        <w:t xml:space="preserve">10 % </w:t>
      </w:r>
      <w:r w:rsidR="003E2916">
        <w:rPr>
          <w:rFonts w:asciiTheme="minorHAnsi" w:hAnsiTheme="minorHAnsi"/>
        </w:rPr>
        <w:t xml:space="preserve">Fault current </w:t>
      </w:r>
      <w:r w:rsidRPr="00AC5C4A">
        <w:rPr>
          <w:rFonts w:asciiTheme="minorHAnsi" w:hAnsiTheme="minorHAnsi"/>
        </w:rPr>
        <w:t>threshold for initiating this review?  If not, please provide an alternat</w:t>
      </w:r>
      <w:r w:rsidR="003E2916">
        <w:rPr>
          <w:rFonts w:asciiTheme="minorHAnsi" w:hAnsiTheme="minorHAnsi"/>
        </w:rPr>
        <w:t>iv</w:t>
      </w:r>
      <w:r w:rsidRPr="00AC5C4A">
        <w:rPr>
          <w:rFonts w:asciiTheme="minorHAnsi" w:hAnsiTheme="minorHAnsi"/>
        </w:rPr>
        <w:t xml:space="preserve">e </w:t>
      </w:r>
      <w:r w:rsidR="003E2916">
        <w:rPr>
          <w:rFonts w:asciiTheme="minorHAnsi" w:hAnsiTheme="minorHAnsi"/>
        </w:rPr>
        <w:t xml:space="preserve">means along with a technical justification for determining a </w:t>
      </w:r>
      <w:r w:rsidRPr="00AC5C4A">
        <w:rPr>
          <w:rFonts w:asciiTheme="minorHAnsi" w:hAnsiTheme="minorHAnsi"/>
        </w:rPr>
        <w:t>threshold.</w:t>
      </w:r>
    </w:p>
    <w:p w:rsidR="00AC5C4A" w:rsidRPr="00AC5C4A" w:rsidRDefault="00EB0C53" w:rsidP="00AC5C4A">
      <w:pPr>
        <w:pStyle w:val="Header"/>
        <w:spacing w:before="60" w:after="60"/>
        <w:ind w:left="360"/>
        <w:rPr>
          <w:rStyle w:val="BoxText"/>
          <w:rFonts w:asciiTheme="minorHAnsi" w:eastAsiaTheme="majorEastAsia" w:hAnsiTheme="minorHAnsi"/>
          <w:sz w:val="24"/>
        </w:rPr>
      </w:pPr>
      <w:r w:rsidRPr="00AC5C4A">
        <w:rPr>
          <w:rStyle w:val="BoxText"/>
          <w:rFonts w:asciiTheme="minorHAnsi" w:eastAsiaTheme="majorEastAsia" w:hAnsiTheme="minorHAnsi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C5C4A" w:rsidRPr="00AC5C4A">
        <w:rPr>
          <w:rStyle w:val="BoxText"/>
          <w:rFonts w:asciiTheme="minorHAnsi" w:eastAsiaTheme="majorEastAsia" w:hAnsiTheme="minorHAnsi"/>
          <w:sz w:val="24"/>
        </w:rPr>
        <w:instrText xml:space="preserve"> FORMCHECKBOX </w:instrText>
      </w:r>
      <w:r>
        <w:rPr>
          <w:rStyle w:val="BoxText"/>
          <w:rFonts w:asciiTheme="minorHAnsi" w:eastAsiaTheme="majorEastAsia" w:hAnsiTheme="minorHAnsi"/>
          <w:sz w:val="24"/>
        </w:rPr>
      </w:r>
      <w:r>
        <w:rPr>
          <w:rStyle w:val="BoxText"/>
          <w:rFonts w:asciiTheme="minorHAnsi" w:eastAsiaTheme="majorEastAsia" w:hAnsiTheme="minorHAnsi"/>
          <w:sz w:val="24"/>
        </w:rPr>
        <w:fldChar w:fldCharType="separate"/>
      </w:r>
      <w:r w:rsidRPr="00AC5C4A">
        <w:rPr>
          <w:rStyle w:val="BoxText"/>
          <w:rFonts w:asciiTheme="minorHAnsi" w:eastAsiaTheme="majorEastAsia" w:hAnsiTheme="minorHAnsi"/>
          <w:sz w:val="24"/>
        </w:rPr>
        <w:fldChar w:fldCharType="end"/>
      </w:r>
      <w:r w:rsidR="00AC5C4A" w:rsidRPr="00AC5C4A">
        <w:rPr>
          <w:rStyle w:val="BoxText"/>
          <w:rFonts w:asciiTheme="minorHAnsi" w:eastAsiaTheme="majorEastAsia" w:hAnsiTheme="minorHAnsi"/>
          <w:sz w:val="24"/>
        </w:rPr>
        <w:t xml:space="preserve"> Yes </w:t>
      </w:r>
    </w:p>
    <w:p w:rsidR="00AC5C4A" w:rsidRPr="00AC5C4A" w:rsidRDefault="00EB0C53" w:rsidP="00AC5C4A">
      <w:pPr>
        <w:pStyle w:val="Header"/>
        <w:spacing w:before="60" w:after="60"/>
        <w:ind w:left="360"/>
        <w:rPr>
          <w:rStyle w:val="BoxText"/>
          <w:rFonts w:asciiTheme="minorHAnsi" w:eastAsiaTheme="majorEastAsia" w:hAnsiTheme="minorHAnsi"/>
          <w:sz w:val="24"/>
        </w:rPr>
      </w:pPr>
      <w:r w:rsidRPr="00AC5C4A">
        <w:rPr>
          <w:rStyle w:val="BoxText"/>
          <w:rFonts w:asciiTheme="minorHAnsi" w:eastAsiaTheme="majorEastAsia" w:hAnsiTheme="minorHAnsi"/>
          <w:sz w:val="24"/>
        </w:rPr>
        <w:lastRenderedPageBreak/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C5C4A" w:rsidRPr="00AC5C4A">
        <w:rPr>
          <w:rStyle w:val="BoxText"/>
          <w:rFonts w:asciiTheme="minorHAnsi" w:eastAsiaTheme="majorEastAsia" w:hAnsiTheme="minorHAnsi"/>
          <w:sz w:val="24"/>
        </w:rPr>
        <w:instrText xml:space="preserve"> FORMCHECKBOX </w:instrText>
      </w:r>
      <w:r>
        <w:rPr>
          <w:rStyle w:val="BoxText"/>
          <w:rFonts w:asciiTheme="minorHAnsi" w:eastAsiaTheme="majorEastAsia" w:hAnsiTheme="minorHAnsi"/>
          <w:sz w:val="24"/>
        </w:rPr>
      </w:r>
      <w:r>
        <w:rPr>
          <w:rStyle w:val="BoxText"/>
          <w:rFonts w:asciiTheme="minorHAnsi" w:eastAsiaTheme="majorEastAsia" w:hAnsiTheme="minorHAnsi"/>
          <w:sz w:val="24"/>
        </w:rPr>
        <w:fldChar w:fldCharType="separate"/>
      </w:r>
      <w:r w:rsidRPr="00AC5C4A">
        <w:rPr>
          <w:rStyle w:val="BoxText"/>
          <w:rFonts w:asciiTheme="minorHAnsi" w:eastAsiaTheme="majorEastAsia" w:hAnsiTheme="minorHAnsi"/>
          <w:sz w:val="24"/>
        </w:rPr>
        <w:fldChar w:fldCharType="end"/>
      </w:r>
      <w:r w:rsidR="00AC5C4A" w:rsidRPr="00AC5C4A">
        <w:rPr>
          <w:rStyle w:val="BoxText"/>
          <w:rFonts w:asciiTheme="minorHAnsi" w:eastAsiaTheme="majorEastAsia" w:hAnsiTheme="minorHAnsi"/>
          <w:sz w:val="24"/>
        </w:rPr>
        <w:t xml:space="preserve"> No </w:t>
      </w:r>
    </w:p>
    <w:p w:rsidR="00AC5C4A" w:rsidRPr="00AC5C4A" w:rsidRDefault="00AC5C4A" w:rsidP="00AC5C4A">
      <w:pPr>
        <w:ind w:left="360"/>
        <w:rPr>
          <w:rStyle w:val="BoxText"/>
          <w:rFonts w:asciiTheme="minorHAnsi" w:eastAsiaTheme="majorEastAsia" w:hAnsiTheme="minorHAnsi"/>
          <w:sz w:val="24"/>
        </w:rPr>
      </w:pPr>
      <w:r w:rsidRPr="00AC5C4A">
        <w:rPr>
          <w:rStyle w:val="BoxText"/>
          <w:rFonts w:asciiTheme="minorHAnsi" w:eastAsiaTheme="majorEastAsia" w:hAnsiTheme="minorHAnsi"/>
          <w:sz w:val="24"/>
        </w:rPr>
        <w:t xml:space="preserve">Comments: </w:t>
      </w:r>
      <w:r w:rsidR="00EB0C53" w:rsidRPr="00AC5C4A">
        <w:rPr>
          <w:rStyle w:val="BoxText"/>
          <w:rFonts w:asciiTheme="minorHAnsi" w:eastAsiaTheme="majorEastAsia" w:hAnsiTheme="minorHAnsi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AC5C4A">
        <w:rPr>
          <w:rStyle w:val="BoxText"/>
          <w:rFonts w:asciiTheme="minorHAnsi" w:eastAsiaTheme="majorEastAsia" w:hAnsiTheme="minorHAnsi"/>
          <w:sz w:val="24"/>
        </w:rPr>
        <w:instrText xml:space="preserve"> FORMTEXT </w:instrText>
      </w:r>
      <w:r w:rsidR="00EB0C53" w:rsidRPr="00AC5C4A">
        <w:rPr>
          <w:rStyle w:val="BoxText"/>
          <w:rFonts w:asciiTheme="minorHAnsi" w:eastAsiaTheme="majorEastAsia" w:hAnsiTheme="minorHAnsi"/>
          <w:sz w:val="24"/>
        </w:rPr>
      </w:r>
      <w:r w:rsidR="00EB0C53" w:rsidRPr="00AC5C4A">
        <w:rPr>
          <w:rStyle w:val="BoxText"/>
          <w:rFonts w:asciiTheme="minorHAnsi" w:eastAsiaTheme="majorEastAsia" w:hAnsiTheme="minorHAnsi"/>
          <w:sz w:val="24"/>
        </w:rPr>
        <w:fldChar w:fldCharType="separate"/>
      </w:r>
      <w:r w:rsidRPr="00EA67BE">
        <w:rPr>
          <w:rStyle w:val="BoxText"/>
          <w:rFonts w:asciiTheme="minorHAnsi" w:eastAsiaTheme="majorEastAsia" w:hAnsiTheme="minorHAnsi"/>
          <w:sz w:val="24"/>
        </w:rPr>
        <w:t> </w:t>
      </w:r>
      <w:r w:rsidRPr="00EA67BE">
        <w:rPr>
          <w:rStyle w:val="BoxText"/>
          <w:rFonts w:asciiTheme="minorHAnsi" w:eastAsiaTheme="majorEastAsia" w:hAnsiTheme="minorHAnsi"/>
          <w:sz w:val="24"/>
        </w:rPr>
        <w:t> </w:t>
      </w:r>
      <w:r w:rsidRPr="00EA67BE">
        <w:rPr>
          <w:rStyle w:val="BoxText"/>
          <w:rFonts w:asciiTheme="minorHAnsi" w:eastAsiaTheme="majorEastAsia" w:hAnsiTheme="minorHAnsi"/>
          <w:sz w:val="24"/>
        </w:rPr>
        <w:t> </w:t>
      </w:r>
      <w:r w:rsidRPr="00EA67BE">
        <w:rPr>
          <w:rStyle w:val="BoxText"/>
          <w:rFonts w:asciiTheme="minorHAnsi" w:eastAsiaTheme="majorEastAsia" w:hAnsiTheme="minorHAnsi"/>
          <w:sz w:val="24"/>
        </w:rPr>
        <w:t> </w:t>
      </w:r>
      <w:r w:rsidRPr="00EA67BE">
        <w:rPr>
          <w:rStyle w:val="BoxText"/>
          <w:rFonts w:asciiTheme="minorHAnsi" w:eastAsiaTheme="majorEastAsia" w:hAnsiTheme="minorHAnsi"/>
          <w:sz w:val="24"/>
        </w:rPr>
        <w:t> </w:t>
      </w:r>
      <w:r w:rsidR="00EB0C53" w:rsidRPr="00AC5C4A">
        <w:rPr>
          <w:rStyle w:val="BoxText"/>
          <w:rFonts w:asciiTheme="minorHAnsi" w:eastAsiaTheme="majorEastAsia" w:hAnsiTheme="minorHAnsi"/>
          <w:sz w:val="24"/>
        </w:rPr>
        <w:fldChar w:fldCharType="end"/>
      </w:r>
    </w:p>
    <w:p w:rsidR="00AC5C4A" w:rsidRPr="00EA67BE" w:rsidRDefault="00AC5C4A" w:rsidP="00EA67BE">
      <w:pPr>
        <w:ind w:left="360"/>
        <w:rPr>
          <w:rStyle w:val="BoxText"/>
          <w:rFonts w:asciiTheme="minorHAnsi" w:eastAsiaTheme="majorEastAsia" w:hAnsiTheme="minorHAnsi"/>
          <w:sz w:val="24"/>
        </w:rPr>
      </w:pPr>
    </w:p>
    <w:p w:rsidR="00AC5C4A" w:rsidRPr="00AC5C4A" w:rsidRDefault="009A7059" w:rsidP="00AC5C4A">
      <w:pPr>
        <w:pStyle w:val="Bullet"/>
        <w:numPr>
          <w:ilvl w:val="0"/>
          <w:numId w:val="19"/>
        </w:numPr>
        <w:tabs>
          <w:tab w:val="clear" w:pos="720"/>
          <w:tab w:val="num" w:pos="360"/>
        </w:tabs>
        <w:spacing w:after="120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</w:t>
      </w:r>
      <w:r w:rsidRPr="00AC5C4A">
        <w:rPr>
          <w:rFonts w:asciiTheme="minorHAnsi" w:hAnsiTheme="minorHAnsi"/>
          <w:sz w:val="24"/>
          <w:szCs w:val="24"/>
        </w:rPr>
        <w:t>n Requirement R</w:t>
      </w:r>
      <w:r>
        <w:rPr>
          <w:rFonts w:asciiTheme="minorHAnsi" w:hAnsiTheme="minorHAnsi"/>
          <w:sz w:val="24"/>
          <w:szCs w:val="24"/>
        </w:rPr>
        <w:t>3, th</w:t>
      </w:r>
      <w:r w:rsidR="00AC5C4A" w:rsidRPr="00AC5C4A">
        <w:rPr>
          <w:rFonts w:asciiTheme="minorHAnsi" w:hAnsiTheme="minorHAnsi"/>
          <w:sz w:val="24"/>
          <w:szCs w:val="24"/>
        </w:rPr>
        <w:t xml:space="preserve">e SDT included a list of proposed changes that impact the coordination of Protection Systems </w:t>
      </w:r>
      <w:r>
        <w:rPr>
          <w:rFonts w:asciiTheme="minorHAnsi" w:hAnsiTheme="minorHAnsi"/>
          <w:sz w:val="24"/>
          <w:szCs w:val="24"/>
        </w:rPr>
        <w:t>and</w:t>
      </w:r>
      <w:r w:rsidRPr="00AC5C4A">
        <w:rPr>
          <w:rFonts w:asciiTheme="minorHAnsi" w:hAnsiTheme="minorHAnsi"/>
          <w:sz w:val="24"/>
          <w:szCs w:val="24"/>
        </w:rPr>
        <w:t xml:space="preserve"> </w:t>
      </w:r>
      <w:r w:rsidR="00AC5C4A" w:rsidRPr="00AC5C4A">
        <w:rPr>
          <w:rFonts w:asciiTheme="minorHAnsi" w:hAnsiTheme="minorHAnsi"/>
          <w:sz w:val="24"/>
          <w:szCs w:val="24"/>
        </w:rPr>
        <w:t xml:space="preserve">would initiate a need to inform other entities.  Do you agree </w:t>
      </w:r>
      <w:r w:rsidR="00142EF9">
        <w:rPr>
          <w:rFonts w:asciiTheme="minorHAnsi" w:hAnsiTheme="minorHAnsi"/>
          <w:sz w:val="24"/>
          <w:szCs w:val="24"/>
        </w:rPr>
        <w:t>that</w:t>
      </w:r>
      <w:r w:rsidR="00AC5C4A" w:rsidRPr="00AC5C4A">
        <w:rPr>
          <w:rFonts w:asciiTheme="minorHAnsi" w:hAnsiTheme="minorHAnsi"/>
          <w:sz w:val="24"/>
          <w:szCs w:val="24"/>
        </w:rPr>
        <w:t xml:space="preserve"> this is an </w:t>
      </w:r>
      <w:r>
        <w:rPr>
          <w:rFonts w:asciiTheme="minorHAnsi" w:hAnsiTheme="minorHAnsi"/>
          <w:sz w:val="24"/>
          <w:szCs w:val="24"/>
        </w:rPr>
        <w:t xml:space="preserve">appropriate and </w:t>
      </w:r>
      <w:r w:rsidR="00AC5C4A" w:rsidRPr="00AC5C4A">
        <w:rPr>
          <w:rFonts w:asciiTheme="minorHAnsi" w:hAnsiTheme="minorHAnsi"/>
          <w:sz w:val="24"/>
          <w:szCs w:val="24"/>
        </w:rPr>
        <w:t xml:space="preserve">inclusive list?  If not, please </w:t>
      </w:r>
      <w:r>
        <w:rPr>
          <w:rFonts w:asciiTheme="minorHAnsi" w:hAnsiTheme="minorHAnsi"/>
          <w:sz w:val="24"/>
          <w:szCs w:val="24"/>
        </w:rPr>
        <w:t xml:space="preserve">provide </w:t>
      </w:r>
      <w:r w:rsidRPr="00D25825">
        <w:rPr>
          <w:rFonts w:asciiTheme="minorHAnsi" w:hAnsiTheme="minorHAnsi"/>
          <w:sz w:val="24"/>
          <w:szCs w:val="24"/>
        </w:rPr>
        <w:t xml:space="preserve">specific suggestions for </w:t>
      </w:r>
      <w:r>
        <w:rPr>
          <w:rFonts w:asciiTheme="minorHAnsi" w:hAnsiTheme="minorHAnsi"/>
          <w:sz w:val="24"/>
          <w:szCs w:val="24"/>
        </w:rPr>
        <w:t>additions or deletions with your reasoning(s)</w:t>
      </w:r>
      <w:r w:rsidR="00AC5C4A" w:rsidRPr="00AC5C4A">
        <w:rPr>
          <w:rFonts w:asciiTheme="minorHAnsi" w:hAnsiTheme="minorHAnsi"/>
          <w:sz w:val="24"/>
          <w:szCs w:val="24"/>
        </w:rPr>
        <w:t xml:space="preserve"> in the comment area.</w:t>
      </w:r>
    </w:p>
    <w:p w:rsidR="00AC5C4A" w:rsidRPr="00AC5C4A" w:rsidRDefault="00EB0C53" w:rsidP="00AC5C4A">
      <w:pPr>
        <w:ind w:left="360"/>
        <w:rPr>
          <w:rStyle w:val="BoxText"/>
          <w:rFonts w:asciiTheme="minorHAnsi" w:eastAsiaTheme="majorEastAsia" w:hAnsiTheme="minorHAnsi"/>
          <w:sz w:val="24"/>
        </w:rPr>
      </w:pPr>
      <w:r w:rsidRPr="00AC5C4A">
        <w:rPr>
          <w:rStyle w:val="BoxText"/>
          <w:rFonts w:asciiTheme="minorHAnsi" w:eastAsiaTheme="majorEastAsia" w:hAnsiTheme="minorHAnsi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C5C4A" w:rsidRPr="00AC5C4A">
        <w:rPr>
          <w:rStyle w:val="BoxText"/>
          <w:rFonts w:asciiTheme="minorHAnsi" w:eastAsiaTheme="majorEastAsia" w:hAnsiTheme="minorHAnsi"/>
          <w:sz w:val="24"/>
        </w:rPr>
        <w:instrText xml:space="preserve"> FORMCHECKBOX </w:instrText>
      </w:r>
      <w:r>
        <w:rPr>
          <w:rStyle w:val="BoxText"/>
          <w:rFonts w:asciiTheme="minorHAnsi" w:eastAsiaTheme="majorEastAsia" w:hAnsiTheme="minorHAnsi"/>
          <w:sz w:val="24"/>
        </w:rPr>
      </w:r>
      <w:r>
        <w:rPr>
          <w:rStyle w:val="BoxText"/>
          <w:rFonts w:asciiTheme="minorHAnsi" w:eastAsiaTheme="majorEastAsia" w:hAnsiTheme="minorHAnsi"/>
          <w:sz w:val="24"/>
        </w:rPr>
        <w:fldChar w:fldCharType="separate"/>
      </w:r>
      <w:r w:rsidRPr="00AC5C4A">
        <w:rPr>
          <w:rStyle w:val="BoxText"/>
          <w:rFonts w:asciiTheme="minorHAnsi" w:eastAsiaTheme="majorEastAsia" w:hAnsiTheme="minorHAnsi"/>
          <w:sz w:val="24"/>
        </w:rPr>
        <w:fldChar w:fldCharType="end"/>
      </w:r>
      <w:r w:rsidR="00AC5C4A" w:rsidRPr="00AC5C4A">
        <w:rPr>
          <w:rStyle w:val="BoxText"/>
          <w:rFonts w:asciiTheme="minorHAnsi" w:eastAsiaTheme="majorEastAsia" w:hAnsiTheme="minorHAnsi"/>
          <w:sz w:val="24"/>
        </w:rPr>
        <w:t xml:space="preserve"> Yes </w:t>
      </w:r>
    </w:p>
    <w:p w:rsidR="00AC5C4A" w:rsidRPr="00AC5C4A" w:rsidRDefault="00EB0C53" w:rsidP="00AC5C4A">
      <w:pPr>
        <w:pStyle w:val="Header"/>
        <w:spacing w:before="60" w:after="60"/>
        <w:ind w:left="360"/>
        <w:rPr>
          <w:rStyle w:val="BoxText"/>
          <w:rFonts w:asciiTheme="minorHAnsi" w:eastAsiaTheme="majorEastAsia" w:hAnsiTheme="minorHAnsi"/>
          <w:sz w:val="24"/>
        </w:rPr>
      </w:pPr>
      <w:r w:rsidRPr="00AC5C4A">
        <w:rPr>
          <w:rStyle w:val="BoxText"/>
          <w:rFonts w:asciiTheme="minorHAnsi" w:eastAsiaTheme="majorEastAsia" w:hAnsiTheme="minorHAnsi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C5C4A" w:rsidRPr="00AC5C4A">
        <w:rPr>
          <w:rStyle w:val="BoxText"/>
          <w:rFonts w:asciiTheme="minorHAnsi" w:eastAsiaTheme="majorEastAsia" w:hAnsiTheme="minorHAnsi"/>
          <w:sz w:val="24"/>
        </w:rPr>
        <w:instrText xml:space="preserve"> FORMCHECKBOX </w:instrText>
      </w:r>
      <w:r>
        <w:rPr>
          <w:rStyle w:val="BoxText"/>
          <w:rFonts w:asciiTheme="minorHAnsi" w:eastAsiaTheme="majorEastAsia" w:hAnsiTheme="minorHAnsi"/>
          <w:sz w:val="24"/>
        </w:rPr>
      </w:r>
      <w:r>
        <w:rPr>
          <w:rStyle w:val="BoxText"/>
          <w:rFonts w:asciiTheme="minorHAnsi" w:eastAsiaTheme="majorEastAsia" w:hAnsiTheme="minorHAnsi"/>
          <w:sz w:val="24"/>
        </w:rPr>
        <w:fldChar w:fldCharType="separate"/>
      </w:r>
      <w:r w:rsidRPr="00AC5C4A">
        <w:rPr>
          <w:rStyle w:val="BoxText"/>
          <w:rFonts w:asciiTheme="minorHAnsi" w:eastAsiaTheme="majorEastAsia" w:hAnsiTheme="minorHAnsi"/>
          <w:sz w:val="24"/>
        </w:rPr>
        <w:fldChar w:fldCharType="end"/>
      </w:r>
      <w:r w:rsidR="00AC5C4A" w:rsidRPr="00AC5C4A">
        <w:rPr>
          <w:rStyle w:val="BoxText"/>
          <w:rFonts w:asciiTheme="minorHAnsi" w:eastAsiaTheme="majorEastAsia" w:hAnsiTheme="minorHAnsi"/>
          <w:sz w:val="24"/>
        </w:rPr>
        <w:t xml:space="preserve"> No </w:t>
      </w:r>
    </w:p>
    <w:p w:rsidR="00AC5C4A" w:rsidRPr="00AC5C4A" w:rsidRDefault="00AC5C4A" w:rsidP="00AC5C4A">
      <w:pPr>
        <w:ind w:left="360"/>
        <w:rPr>
          <w:rStyle w:val="BoxText"/>
          <w:rFonts w:asciiTheme="minorHAnsi" w:eastAsiaTheme="majorEastAsia" w:hAnsiTheme="minorHAnsi"/>
          <w:sz w:val="24"/>
        </w:rPr>
      </w:pPr>
      <w:r w:rsidRPr="00AC5C4A">
        <w:rPr>
          <w:rStyle w:val="BoxText"/>
          <w:rFonts w:asciiTheme="minorHAnsi" w:eastAsiaTheme="majorEastAsia" w:hAnsiTheme="minorHAnsi"/>
          <w:sz w:val="24"/>
        </w:rPr>
        <w:t xml:space="preserve">Comments: </w:t>
      </w:r>
      <w:r w:rsidR="00EB0C53" w:rsidRPr="00AC5C4A">
        <w:rPr>
          <w:rStyle w:val="BoxText"/>
          <w:rFonts w:asciiTheme="minorHAnsi" w:eastAsiaTheme="majorEastAsia" w:hAnsiTheme="minorHAnsi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AC5C4A">
        <w:rPr>
          <w:rStyle w:val="BoxText"/>
          <w:rFonts w:asciiTheme="minorHAnsi" w:eastAsiaTheme="majorEastAsia" w:hAnsiTheme="minorHAnsi"/>
          <w:sz w:val="24"/>
        </w:rPr>
        <w:instrText xml:space="preserve"> FORMTEXT </w:instrText>
      </w:r>
      <w:r w:rsidR="00EB0C53" w:rsidRPr="00AC5C4A">
        <w:rPr>
          <w:rStyle w:val="BoxText"/>
          <w:rFonts w:asciiTheme="minorHAnsi" w:eastAsiaTheme="majorEastAsia" w:hAnsiTheme="minorHAnsi"/>
          <w:sz w:val="24"/>
        </w:rPr>
      </w:r>
      <w:r w:rsidR="00EB0C53" w:rsidRPr="00AC5C4A">
        <w:rPr>
          <w:rStyle w:val="BoxText"/>
          <w:rFonts w:asciiTheme="minorHAnsi" w:eastAsiaTheme="majorEastAsia" w:hAnsiTheme="minorHAnsi"/>
          <w:sz w:val="24"/>
        </w:rPr>
        <w:fldChar w:fldCharType="separate"/>
      </w:r>
      <w:r w:rsidRPr="00EA67BE">
        <w:rPr>
          <w:rStyle w:val="BoxText"/>
          <w:rFonts w:asciiTheme="minorHAnsi" w:eastAsiaTheme="majorEastAsia" w:hAnsiTheme="minorHAnsi"/>
          <w:sz w:val="24"/>
        </w:rPr>
        <w:t> </w:t>
      </w:r>
      <w:r w:rsidRPr="00EA67BE">
        <w:rPr>
          <w:rStyle w:val="BoxText"/>
          <w:rFonts w:asciiTheme="minorHAnsi" w:eastAsiaTheme="majorEastAsia" w:hAnsiTheme="minorHAnsi"/>
          <w:sz w:val="24"/>
        </w:rPr>
        <w:t> </w:t>
      </w:r>
      <w:r w:rsidRPr="00EA67BE">
        <w:rPr>
          <w:rStyle w:val="BoxText"/>
          <w:rFonts w:asciiTheme="minorHAnsi" w:eastAsiaTheme="majorEastAsia" w:hAnsiTheme="minorHAnsi"/>
          <w:sz w:val="24"/>
        </w:rPr>
        <w:t> </w:t>
      </w:r>
      <w:r w:rsidRPr="00EA67BE">
        <w:rPr>
          <w:rStyle w:val="BoxText"/>
          <w:rFonts w:asciiTheme="minorHAnsi" w:eastAsiaTheme="majorEastAsia" w:hAnsiTheme="minorHAnsi"/>
          <w:sz w:val="24"/>
        </w:rPr>
        <w:t> </w:t>
      </w:r>
      <w:r w:rsidRPr="00EA67BE">
        <w:rPr>
          <w:rStyle w:val="BoxText"/>
          <w:rFonts w:asciiTheme="minorHAnsi" w:eastAsiaTheme="majorEastAsia" w:hAnsiTheme="minorHAnsi"/>
          <w:sz w:val="24"/>
        </w:rPr>
        <w:t> </w:t>
      </w:r>
      <w:r w:rsidR="00EB0C53" w:rsidRPr="00AC5C4A">
        <w:rPr>
          <w:rStyle w:val="BoxText"/>
          <w:rFonts w:asciiTheme="minorHAnsi" w:eastAsiaTheme="majorEastAsia" w:hAnsiTheme="minorHAnsi"/>
          <w:sz w:val="24"/>
        </w:rPr>
        <w:fldChar w:fldCharType="end"/>
      </w:r>
    </w:p>
    <w:p w:rsidR="00AC5C4A" w:rsidRPr="00AC5C4A" w:rsidRDefault="00AC5C4A" w:rsidP="00AC5C4A">
      <w:pPr>
        <w:ind w:left="360"/>
        <w:rPr>
          <w:rStyle w:val="BoxText"/>
          <w:rFonts w:asciiTheme="minorHAnsi" w:eastAsiaTheme="majorEastAsia" w:hAnsiTheme="minorHAnsi"/>
          <w:sz w:val="24"/>
        </w:rPr>
      </w:pPr>
    </w:p>
    <w:p w:rsidR="00AC5C4A" w:rsidRPr="00AC5C4A" w:rsidRDefault="009A7059" w:rsidP="00AC5C4A">
      <w:pPr>
        <w:pStyle w:val="Bullet"/>
        <w:numPr>
          <w:ilvl w:val="0"/>
          <w:numId w:val="19"/>
        </w:numPr>
        <w:tabs>
          <w:tab w:val="clear" w:pos="720"/>
          <w:tab w:val="num" w:pos="360"/>
        </w:tabs>
        <w:spacing w:after="120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</w:t>
      </w:r>
      <w:r w:rsidRPr="00AC5C4A">
        <w:rPr>
          <w:rFonts w:asciiTheme="minorHAnsi" w:hAnsiTheme="minorHAnsi"/>
          <w:sz w:val="24"/>
          <w:szCs w:val="24"/>
        </w:rPr>
        <w:t>n Requirement R</w:t>
      </w:r>
      <w:r>
        <w:rPr>
          <w:rFonts w:asciiTheme="minorHAnsi" w:hAnsiTheme="minorHAnsi"/>
          <w:sz w:val="24"/>
          <w:szCs w:val="24"/>
        </w:rPr>
        <w:t>4, the</w:t>
      </w:r>
      <w:r w:rsidR="00AC5C4A" w:rsidRPr="00AC5C4A">
        <w:rPr>
          <w:rFonts w:asciiTheme="minorHAnsi" w:hAnsiTheme="minorHAnsi"/>
          <w:sz w:val="24"/>
          <w:szCs w:val="24"/>
        </w:rPr>
        <w:t xml:space="preserve"> </w:t>
      </w:r>
      <w:r w:rsidR="0062248B" w:rsidRPr="00AC5C4A">
        <w:rPr>
          <w:rFonts w:asciiTheme="minorHAnsi" w:hAnsiTheme="minorHAnsi"/>
          <w:sz w:val="24"/>
          <w:szCs w:val="24"/>
        </w:rPr>
        <w:t xml:space="preserve">SDT </w:t>
      </w:r>
      <w:r w:rsidR="00921DF5">
        <w:rPr>
          <w:rFonts w:asciiTheme="minorHAnsi" w:hAnsiTheme="minorHAnsi"/>
          <w:sz w:val="24"/>
          <w:szCs w:val="24"/>
        </w:rPr>
        <w:t xml:space="preserve">required </w:t>
      </w:r>
      <w:r w:rsidR="0062248B" w:rsidRPr="00AC5C4A">
        <w:rPr>
          <w:rFonts w:asciiTheme="minorHAnsi" w:hAnsiTheme="minorHAnsi"/>
          <w:sz w:val="24"/>
          <w:szCs w:val="24"/>
        </w:rPr>
        <w:t>that</w:t>
      </w:r>
      <w:r w:rsidR="00AC5C4A" w:rsidRPr="00AC5C4A">
        <w:rPr>
          <w:rFonts w:asciiTheme="minorHAnsi" w:hAnsiTheme="minorHAnsi"/>
          <w:sz w:val="24"/>
          <w:szCs w:val="24"/>
        </w:rPr>
        <w:t xml:space="preserve"> agreement must be reached prior to implementation of </w:t>
      </w:r>
      <w:r w:rsidR="00E33C7C">
        <w:rPr>
          <w:rFonts w:asciiTheme="minorHAnsi" w:hAnsiTheme="minorHAnsi"/>
          <w:sz w:val="24"/>
          <w:szCs w:val="24"/>
        </w:rPr>
        <w:t xml:space="preserve">proposed </w:t>
      </w:r>
      <w:r w:rsidR="00AC5C4A" w:rsidRPr="00AC5C4A">
        <w:rPr>
          <w:rFonts w:asciiTheme="minorHAnsi" w:hAnsiTheme="minorHAnsi"/>
          <w:sz w:val="24"/>
          <w:szCs w:val="24"/>
        </w:rPr>
        <w:t>Protection System changes</w:t>
      </w:r>
      <w:r w:rsidR="008C575F">
        <w:rPr>
          <w:rFonts w:asciiTheme="minorHAnsi" w:hAnsiTheme="minorHAnsi"/>
          <w:sz w:val="24"/>
          <w:szCs w:val="24"/>
        </w:rPr>
        <w:t xml:space="preserve"> except </w:t>
      </w:r>
      <w:r w:rsidR="00FB0B4D">
        <w:rPr>
          <w:rFonts w:asciiTheme="minorHAnsi" w:hAnsiTheme="minorHAnsi"/>
          <w:sz w:val="24"/>
          <w:szCs w:val="24"/>
        </w:rPr>
        <w:t xml:space="preserve">under </w:t>
      </w:r>
      <w:r w:rsidR="008C575F">
        <w:rPr>
          <w:rFonts w:asciiTheme="minorHAnsi" w:hAnsiTheme="minorHAnsi"/>
          <w:sz w:val="24"/>
          <w:szCs w:val="24"/>
        </w:rPr>
        <w:t>the conditions identified in Requirement 3, Part 3.3</w:t>
      </w:r>
      <w:r w:rsidR="00AC5C4A" w:rsidRPr="00AC5C4A">
        <w:rPr>
          <w:rFonts w:asciiTheme="minorHAnsi" w:hAnsiTheme="minorHAnsi"/>
          <w:sz w:val="24"/>
          <w:szCs w:val="24"/>
        </w:rPr>
        <w:t>.</w:t>
      </w:r>
      <w:r w:rsidR="008C575F">
        <w:rPr>
          <w:rFonts w:asciiTheme="minorHAnsi" w:hAnsiTheme="minorHAnsi"/>
          <w:sz w:val="24"/>
          <w:szCs w:val="24"/>
        </w:rPr>
        <w:t xml:space="preserve"> </w:t>
      </w:r>
      <w:r w:rsidR="00AC5C4A" w:rsidRPr="00AC5C4A">
        <w:rPr>
          <w:rFonts w:asciiTheme="minorHAnsi" w:hAnsiTheme="minorHAnsi"/>
          <w:sz w:val="24"/>
          <w:szCs w:val="24"/>
        </w:rPr>
        <w:t xml:space="preserve"> Do you agree with this need?  If not, please specify </w:t>
      </w:r>
      <w:r w:rsidR="00921DF5">
        <w:rPr>
          <w:rFonts w:asciiTheme="minorHAnsi" w:hAnsiTheme="minorHAnsi"/>
          <w:sz w:val="24"/>
          <w:szCs w:val="24"/>
        </w:rPr>
        <w:t xml:space="preserve">reasons </w:t>
      </w:r>
      <w:r w:rsidR="00AC5C4A" w:rsidRPr="00AC5C4A">
        <w:rPr>
          <w:rFonts w:asciiTheme="minorHAnsi" w:hAnsiTheme="minorHAnsi"/>
          <w:sz w:val="24"/>
          <w:szCs w:val="24"/>
        </w:rPr>
        <w:t>in the comment area.</w:t>
      </w:r>
    </w:p>
    <w:p w:rsidR="00AC5C4A" w:rsidRPr="00AC5C4A" w:rsidRDefault="00EB0C53" w:rsidP="00AC5C4A">
      <w:pPr>
        <w:ind w:left="360"/>
        <w:rPr>
          <w:rStyle w:val="BoxText"/>
          <w:rFonts w:asciiTheme="minorHAnsi" w:eastAsiaTheme="majorEastAsia" w:hAnsiTheme="minorHAnsi"/>
          <w:sz w:val="24"/>
        </w:rPr>
      </w:pPr>
      <w:r w:rsidRPr="00AC5C4A">
        <w:rPr>
          <w:rStyle w:val="BoxText"/>
          <w:rFonts w:asciiTheme="minorHAnsi" w:eastAsiaTheme="majorEastAsia" w:hAnsiTheme="minorHAnsi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C5C4A" w:rsidRPr="00AC5C4A">
        <w:rPr>
          <w:rStyle w:val="BoxText"/>
          <w:rFonts w:asciiTheme="minorHAnsi" w:eastAsiaTheme="majorEastAsia" w:hAnsiTheme="minorHAnsi"/>
          <w:sz w:val="24"/>
        </w:rPr>
        <w:instrText xml:space="preserve"> FORMCHECKBOX </w:instrText>
      </w:r>
      <w:r>
        <w:rPr>
          <w:rStyle w:val="BoxText"/>
          <w:rFonts w:asciiTheme="minorHAnsi" w:eastAsiaTheme="majorEastAsia" w:hAnsiTheme="minorHAnsi"/>
          <w:sz w:val="24"/>
        </w:rPr>
      </w:r>
      <w:r>
        <w:rPr>
          <w:rStyle w:val="BoxText"/>
          <w:rFonts w:asciiTheme="minorHAnsi" w:eastAsiaTheme="majorEastAsia" w:hAnsiTheme="minorHAnsi"/>
          <w:sz w:val="24"/>
        </w:rPr>
        <w:fldChar w:fldCharType="separate"/>
      </w:r>
      <w:r w:rsidRPr="00AC5C4A">
        <w:rPr>
          <w:rStyle w:val="BoxText"/>
          <w:rFonts w:asciiTheme="minorHAnsi" w:eastAsiaTheme="majorEastAsia" w:hAnsiTheme="minorHAnsi"/>
          <w:sz w:val="24"/>
        </w:rPr>
        <w:fldChar w:fldCharType="end"/>
      </w:r>
      <w:r w:rsidR="00AC5C4A" w:rsidRPr="00AC5C4A">
        <w:rPr>
          <w:rStyle w:val="BoxText"/>
          <w:rFonts w:asciiTheme="minorHAnsi" w:eastAsiaTheme="majorEastAsia" w:hAnsiTheme="minorHAnsi"/>
          <w:sz w:val="24"/>
        </w:rPr>
        <w:t xml:space="preserve"> Yes </w:t>
      </w:r>
    </w:p>
    <w:p w:rsidR="00AC5C4A" w:rsidRPr="00AC5C4A" w:rsidRDefault="00EB0C53" w:rsidP="00AC5C4A">
      <w:pPr>
        <w:pStyle w:val="Header"/>
        <w:spacing w:before="60" w:after="60"/>
        <w:ind w:left="360"/>
        <w:rPr>
          <w:rStyle w:val="BoxText"/>
          <w:rFonts w:asciiTheme="minorHAnsi" w:eastAsiaTheme="majorEastAsia" w:hAnsiTheme="minorHAnsi"/>
          <w:sz w:val="24"/>
        </w:rPr>
      </w:pPr>
      <w:r w:rsidRPr="00AC5C4A">
        <w:rPr>
          <w:rStyle w:val="BoxText"/>
          <w:rFonts w:asciiTheme="minorHAnsi" w:eastAsiaTheme="majorEastAsia" w:hAnsiTheme="minorHAnsi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C5C4A" w:rsidRPr="00AC5C4A">
        <w:rPr>
          <w:rStyle w:val="BoxText"/>
          <w:rFonts w:asciiTheme="minorHAnsi" w:eastAsiaTheme="majorEastAsia" w:hAnsiTheme="minorHAnsi"/>
          <w:sz w:val="24"/>
        </w:rPr>
        <w:instrText xml:space="preserve"> FORMCHECKBOX </w:instrText>
      </w:r>
      <w:r>
        <w:rPr>
          <w:rStyle w:val="BoxText"/>
          <w:rFonts w:asciiTheme="minorHAnsi" w:eastAsiaTheme="majorEastAsia" w:hAnsiTheme="minorHAnsi"/>
          <w:sz w:val="24"/>
        </w:rPr>
      </w:r>
      <w:r>
        <w:rPr>
          <w:rStyle w:val="BoxText"/>
          <w:rFonts w:asciiTheme="minorHAnsi" w:eastAsiaTheme="majorEastAsia" w:hAnsiTheme="minorHAnsi"/>
          <w:sz w:val="24"/>
        </w:rPr>
        <w:fldChar w:fldCharType="separate"/>
      </w:r>
      <w:r w:rsidRPr="00AC5C4A">
        <w:rPr>
          <w:rStyle w:val="BoxText"/>
          <w:rFonts w:asciiTheme="minorHAnsi" w:eastAsiaTheme="majorEastAsia" w:hAnsiTheme="minorHAnsi"/>
          <w:sz w:val="24"/>
        </w:rPr>
        <w:fldChar w:fldCharType="end"/>
      </w:r>
      <w:r w:rsidR="00AC5C4A" w:rsidRPr="00AC5C4A">
        <w:rPr>
          <w:rStyle w:val="BoxText"/>
          <w:rFonts w:asciiTheme="minorHAnsi" w:eastAsiaTheme="majorEastAsia" w:hAnsiTheme="minorHAnsi"/>
          <w:sz w:val="24"/>
        </w:rPr>
        <w:t xml:space="preserve"> No </w:t>
      </w:r>
    </w:p>
    <w:p w:rsidR="00AC5C4A" w:rsidRPr="00AC5C4A" w:rsidRDefault="00AC5C4A" w:rsidP="00AC5C4A">
      <w:pPr>
        <w:ind w:left="360"/>
        <w:rPr>
          <w:rStyle w:val="BoxText"/>
          <w:rFonts w:asciiTheme="minorHAnsi" w:eastAsiaTheme="majorEastAsia" w:hAnsiTheme="minorHAnsi"/>
          <w:sz w:val="24"/>
        </w:rPr>
      </w:pPr>
      <w:r w:rsidRPr="00AC5C4A">
        <w:rPr>
          <w:rStyle w:val="BoxText"/>
          <w:rFonts w:asciiTheme="minorHAnsi" w:eastAsiaTheme="majorEastAsia" w:hAnsiTheme="minorHAnsi"/>
          <w:sz w:val="24"/>
        </w:rPr>
        <w:t xml:space="preserve">Comments: </w:t>
      </w:r>
      <w:r w:rsidR="00EB0C53" w:rsidRPr="00AC5C4A">
        <w:rPr>
          <w:rStyle w:val="BoxText"/>
          <w:rFonts w:asciiTheme="minorHAnsi" w:eastAsiaTheme="majorEastAsia" w:hAnsiTheme="minorHAnsi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AC5C4A">
        <w:rPr>
          <w:rStyle w:val="BoxText"/>
          <w:rFonts w:asciiTheme="minorHAnsi" w:eastAsiaTheme="majorEastAsia" w:hAnsiTheme="minorHAnsi"/>
          <w:sz w:val="24"/>
        </w:rPr>
        <w:instrText xml:space="preserve"> FORMTEXT </w:instrText>
      </w:r>
      <w:r w:rsidR="00EB0C53" w:rsidRPr="00AC5C4A">
        <w:rPr>
          <w:rStyle w:val="BoxText"/>
          <w:rFonts w:asciiTheme="minorHAnsi" w:eastAsiaTheme="majorEastAsia" w:hAnsiTheme="minorHAnsi"/>
          <w:sz w:val="24"/>
        </w:rPr>
      </w:r>
      <w:r w:rsidR="00EB0C53" w:rsidRPr="00AC5C4A">
        <w:rPr>
          <w:rStyle w:val="BoxText"/>
          <w:rFonts w:asciiTheme="minorHAnsi" w:eastAsiaTheme="majorEastAsia" w:hAnsiTheme="minorHAnsi"/>
          <w:sz w:val="24"/>
        </w:rPr>
        <w:fldChar w:fldCharType="separate"/>
      </w:r>
      <w:r w:rsidRPr="00EA67BE">
        <w:rPr>
          <w:rStyle w:val="BoxText"/>
          <w:rFonts w:asciiTheme="minorHAnsi" w:eastAsiaTheme="majorEastAsia" w:hAnsiTheme="minorHAnsi"/>
          <w:sz w:val="24"/>
        </w:rPr>
        <w:t> </w:t>
      </w:r>
      <w:r w:rsidRPr="00EA67BE">
        <w:rPr>
          <w:rStyle w:val="BoxText"/>
          <w:rFonts w:asciiTheme="minorHAnsi" w:eastAsiaTheme="majorEastAsia" w:hAnsiTheme="minorHAnsi"/>
          <w:sz w:val="24"/>
        </w:rPr>
        <w:t> </w:t>
      </w:r>
      <w:r w:rsidRPr="00EA67BE">
        <w:rPr>
          <w:rStyle w:val="BoxText"/>
          <w:rFonts w:asciiTheme="minorHAnsi" w:eastAsiaTheme="majorEastAsia" w:hAnsiTheme="minorHAnsi"/>
          <w:sz w:val="24"/>
        </w:rPr>
        <w:t> </w:t>
      </w:r>
      <w:r w:rsidRPr="00EA67BE">
        <w:rPr>
          <w:rStyle w:val="BoxText"/>
          <w:rFonts w:asciiTheme="minorHAnsi" w:eastAsiaTheme="majorEastAsia" w:hAnsiTheme="minorHAnsi"/>
          <w:sz w:val="24"/>
        </w:rPr>
        <w:t> </w:t>
      </w:r>
      <w:r w:rsidRPr="00EA67BE">
        <w:rPr>
          <w:rStyle w:val="BoxText"/>
          <w:rFonts w:asciiTheme="minorHAnsi" w:eastAsiaTheme="majorEastAsia" w:hAnsiTheme="minorHAnsi"/>
          <w:sz w:val="24"/>
        </w:rPr>
        <w:t> </w:t>
      </w:r>
      <w:r w:rsidR="00EB0C53" w:rsidRPr="00AC5C4A">
        <w:rPr>
          <w:rStyle w:val="BoxText"/>
          <w:rFonts w:asciiTheme="minorHAnsi" w:eastAsiaTheme="majorEastAsia" w:hAnsiTheme="minorHAnsi"/>
          <w:sz w:val="24"/>
        </w:rPr>
        <w:fldChar w:fldCharType="end"/>
      </w:r>
    </w:p>
    <w:p w:rsidR="00AC5C4A" w:rsidRPr="00AC5C4A" w:rsidRDefault="00AC5C4A" w:rsidP="00AC5C4A">
      <w:pPr>
        <w:ind w:left="360"/>
        <w:rPr>
          <w:rStyle w:val="BoxText"/>
          <w:rFonts w:asciiTheme="minorHAnsi" w:eastAsiaTheme="majorEastAsia" w:hAnsiTheme="minorHAnsi"/>
          <w:sz w:val="24"/>
        </w:rPr>
      </w:pPr>
    </w:p>
    <w:p w:rsidR="00AC5C4A" w:rsidRPr="00AC5C4A" w:rsidRDefault="00921DF5" w:rsidP="00AC5C4A">
      <w:pPr>
        <w:pStyle w:val="Bullet"/>
        <w:numPr>
          <w:ilvl w:val="0"/>
          <w:numId w:val="19"/>
        </w:numPr>
        <w:tabs>
          <w:tab w:val="clear" w:pos="720"/>
          <w:tab w:val="num" w:pos="360"/>
        </w:tabs>
        <w:spacing w:after="120"/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</w:t>
      </w:r>
      <w:r w:rsidRPr="00AC5C4A">
        <w:rPr>
          <w:rFonts w:asciiTheme="minorHAnsi" w:hAnsiTheme="minorHAnsi"/>
          <w:sz w:val="24"/>
          <w:szCs w:val="24"/>
        </w:rPr>
        <w:t>n Requirement R</w:t>
      </w:r>
      <w:r>
        <w:rPr>
          <w:rFonts w:asciiTheme="minorHAnsi" w:hAnsiTheme="minorHAnsi"/>
          <w:sz w:val="24"/>
          <w:szCs w:val="24"/>
        </w:rPr>
        <w:t>4, the</w:t>
      </w:r>
      <w:r w:rsidRPr="00AC5C4A">
        <w:rPr>
          <w:rFonts w:asciiTheme="minorHAnsi" w:hAnsiTheme="minorHAnsi"/>
          <w:sz w:val="24"/>
          <w:szCs w:val="24"/>
        </w:rPr>
        <w:t xml:space="preserve"> SDT </w:t>
      </w:r>
      <w:r>
        <w:rPr>
          <w:rFonts w:asciiTheme="minorHAnsi" w:hAnsiTheme="minorHAnsi"/>
          <w:sz w:val="24"/>
          <w:szCs w:val="24"/>
        </w:rPr>
        <w:t xml:space="preserve">established </w:t>
      </w:r>
      <w:r w:rsidR="00AC5C4A" w:rsidRPr="00AC5C4A">
        <w:rPr>
          <w:rFonts w:asciiTheme="minorHAnsi" w:hAnsiTheme="minorHAnsi"/>
          <w:sz w:val="24"/>
          <w:szCs w:val="24"/>
        </w:rPr>
        <w:t xml:space="preserve">a </w:t>
      </w:r>
      <w:r w:rsidR="00142EF9">
        <w:rPr>
          <w:rFonts w:asciiTheme="minorHAnsi" w:hAnsiTheme="minorHAnsi"/>
          <w:sz w:val="24"/>
          <w:szCs w:val="24"/>
        </w:rPr>
        <w:t>9</w:t>
      </w:r>
      <w:r w:rsidR="00AC5C4A" w:rsidRPr="00AC5C4A">
        <w:rPr>
          <w:rFonts w:asciiTheme="minorHAnsi" w:hAnsiTheme="minorHAnsi"/>
          <w:sz w:val="24"/>
          <w:szCs w:val="24"/>
        </w:rPr>
        <w:t xml:space="preserve">0 day time frame for responding to a request for agreement with </w:t>
      </w:r>
      <w:r w:rsidR="00FB0B4D">
        <w:rPr>
          <w:rFonts w:asciiTheme="minorHAnsi" w:hAnsiTheme="minorHAnsi"/>
          <w:sz w:val="24"/>
          <w:szCs w:val="24"/>
        </w:rPr>
        <w:t>a</w:t>
      </w:r>
      <w:r w:rsidR="00AC5C4A" w:rsidRPr="00AC5C4A">
        <w:rPr>
          <w:rFonts w:asciiTheme="minorHAnsi" w:hAnsiTheme="minorHAnsi"/>
          <w:sz w:val="24"/>
          <w:szCs w:val="24"/>
        </w:rPr>
        <w:t xml:space="preserve"> Protection System </w:t>
      </w:r>
      <w:r w:rsidR="008C575F">
        <w:rPr>
          <w:rFonts w:asciiTheme="minorHAnsi" w:hAnsiTheme="minorHAnsi"/>
          <w:sz w:val="24"/>
          <w:szCs w:val="24"/>
        </w:rPr>
        <w:t>S</w:t>
      </w:r>
      <w:r w:rsidR="00AC5C4A" w:rsidRPr="00AC5C4A">
        <w:rPr>
          <w:rFonts w:asciiTheme="minorHAnsi" w:hAnsiTheme="minorHAnsi"/>
          <w:sz w:val="24"/>
          <w:szCs w:val="24"/>
        </w:rPr>
        <w:t xml:space="preserve">tudy. </w:t>
      </w:r>
      <w:r w:rsidR="00786644">
        <w:rPr>
          <w:rFonts w:asciiTheme="minorHAnsi" w:hAnsiTheme="minorHAnsi"/>
          <w:sz w:val="24"/>
          <w:szCs w:val="24"/>
        </w:rPr>
        <w:t xml:space="preserve"> </w:t>
      </w:r>
      <w:r w:rsidR="00AC5C4A" w:rsidRPr="00AC5C4A">
        <w:rPr>
          <w:rFonts w:asciiTheme="minorHAnsi" w:hAnsiTheme="minorHAnsi"/>
          <w:sz w:val="24"/>
          <w:szCs w:val="24"/>
        </w:rPr>
        <w:t xml:space="preserve">Do you agree with this time frame?  If not, </w:t>
      </w:r>
      <w:r w:rsidR="00786644" w:rsidRPr="00700563">
        <w:rPr>
          <w:rFonts w:asciiTheme="minorHAnsi" w:hAnsiTheme="minorHAnsi"/>
        </w:rPr>
        <w:t xml:space="preserve">please </w:t>
      </w:r>
      <w:r w:rsidR="00786644">
        <w:rPr>
          <w:rFonts w:asciiTheme="minorHAnsi" w:hAnsiTheme="minorHAnsi"/>
        </w:rPr>
        <w:t xml:space="preserve">provide </w:t>
      </w:r>
      <w:r w:rsidR="00786644" w:rsidRPr="00D25825">
        <w:rPr>
          <w:rFonts w:asciiTheme="minorHAnsi" w:hAnsiTheme="minorHAnsi"/>
        </w:rPr>
        <w:t>specific suggestions</w:t>
      </w:r>
      <w:r w:rsidR="00786644" w:rsidRPr="00786644">
        <w:rPr>
          <w:rFonts w:asciiTheme="minorHAnsi" w:hAnsiTheme="minorHAnsi"/>
          <w:sz w:val="24"/>
          <w:szCs w:val="24"/>
        </w:rPr>
        <w:t xml:space="preserve"> </w:t>
      </w:r>
      <w:r w:rsidR="00786644">
        <w:rPr>
          <w:rFonts w:asciiTheme="minorHAnsi" w:hAnsiTheme="minorHAnsi"/>
          <w:sz w:val="24"/>
          <w:szCs w:val="24"/>
        </w:rPr>
        <w:t>with your reasoning(s)</w:t>
      </w:r>
      <w:r w:rsidR="00786644" w:rsidRPr="00D25825">
        <w:rPr>
          <w:rFonts w:asciiTheme="minorHAnsi" w:hAnsiTheme="minorHAnsi"/>
        </w:rPr>
        <w:t xml:space="preserve"> </w:t>
      </w:r>
      <w:r w:rsidR="00786644" w:rsidRPr="00700563">
        <w:rPr>
          <w:rFonts w:asciiTheme="minorHAnsi" w:hAnsiTheme="minorHAnsi"/>
        </w:rPr>
        <w:t>in the comment area</w:t>
      </w:r>
      <w:r w:rsidR="00AC5C4A" w:rsidRPr="00AC5C4A">
        <w:rPr>
          <w:rFonts w:asciiTheme="minorHAnsi" w:hAnsiTheme="minorHAnsi"/>
          <w:sz w:val="24"/>
          <w:szCs w:val="24"/>
        </w:rPr>
        <w:t>.</w:t>
      </w:r>
    </w:p>
    <w:p w:rsidR="00AC5C4A" w:rsidRPr="00AC5C4A" w:rsidRDefault="00EB0C53" w:rsidP="00AC5C4A">
      <w:pPr>
        <w:ind w:left="360"/>
        <w:rPr>
          <w:rStyle w:val="BoxText"/>
          <w:rFonts w:asciiTheme="minorHAnsi" w:eastAsiaTheme="majorEastAsia" w:hAnsiTheme="minorHAnsi"/>
          <w:sz w:val="24"/>
        </w:rPr>
      </w:pPr>
      <w:r w:rsidRPr="00AC5C4A">
        <w:rPr>
          <w:rStyle w:val="BoxText"/>
          <w:rFonts w:asciiTheme="minorHAnsi" w:eastAsiaTheme="majorEastAsia" w:hAnsiTheme="minorHAnsi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C5C4A" w:rsidRPr="00AC5C4A">
        <w:rPr>
          <w:rStyle w:val="BoxText"/>
          <w:rFonts w:asciiTheme="minorHAnsi" w:eastAsiaTheme="majorEastAsia" w:hAnsiTheme="minorHAnsi"/>
          <w:sz w:val="24"/>
        </w:rPr>
        <w:instrText xml:space="preserve"> FORMCHECKBOX </w:instrText>
      </w:r>
      <w:r>
        <w:rPr>
          <w:rStyle w:val="BoxText"/>
          <w:rFonts w:asciiTheme="minorHAnsi" w:eastAsiaTheme="majorEastAsia" w:hAnsiTheme="minorHAnsi"/>
          <w:sz w:val="24"/>
        </w:rPr>
      </w:r>
      <w:r>
        <w:rPr>
          <w:rStyle w:val="BoxText"/>
          <w:rFonts w:asciiTheme="minorHAnsi" w:eastAsiaTheme="majorEastAsia" w:hAnsiTheme="minorHAnsi"/>
          <w:sz w:val="24"/>
        </w:rPr>
        <w:fldChar w:fldCharType="separate"/>
      </w:r>
      <w:r w:rsidRPr="00AC5C4A">
        <w:rPr>
          <w:rStyle w:val="BoxText"/>
          <w:rFonts w:asciiTheme="minorHAnsi" w:eastAsiaTheme="majorEastAsia" w:hAnsiTheme="minorHAnsi"/>
          <w:sz w:val="24"/>
        </w:rPr>
        <w:fldChar w:fldCharType="end"/>
      </w:r>
      <w:r w:rsidR="00AC5C4A" w:rsidRPr="00AC5C4A">
        <w:rPr>
          <w:rStyle w:val="BoxText"/>
          <w:rFonts w:asciiTheme="minorHAnsi" w:eastAsiaTheme="majorEastAsia" w:hAnsiTheme="minorHAnsi"/>
          <w:sz w:val="24"/>
        </w:rPr>
        <w:t xml:space="preserve"> Yes </w:t>
      </w:r>
    </w:p>
    <w:p w:rsidR="00AC5C4A" w:rsidRPr="00AC5C4A" w:rsidRDefault="00EB0C53" w:rsidP="00AC5C4A">
      <w:pPr>
        <w:pStyle w:val="Header"/>
        <w:spacing w:before="60" w:after="60"/>
        <w:ind w:left="360"/>
        <w:rPr>
          <w:rStyle w:val="BoxText"/>
          <w:rFonts w:asciiTheme="minorHAnsi" w:eastAsiaTheme="majorEastAsia" w:hAnsiTheme="minorHAnsi"/>
          <w:sz w:val="24"/>
        </w:rPr>
      </w:pPr>
      <w:r w:rsidRPr="00AC5C4A">
        <w:rPr>
          <w:rStyle w:val="BoxText"/>
          <w:rFonts w:asciiTheme="minorHAnsi" w:eastAsiaTheme="majorEastAsia" w:hAnsiTheme="minorHAnsi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C5C4A" w:rsidRPr="00AC5C4A">
        <w:rPr>
          <w:rStyle w:val="BoxText"/>
          <w:rFonts w:asciiTheme="minorHAnsi" w:eastAsiaTheme="majorEastAsia" w:hAnsiTheme="minorHAnsi"/>
          <w:sz w:val="24"/>
        </w:rPr>
        <w:instrText xml:space="preserve"> FORMCHECKBOX </w:instrText>
      </w:r>
      <w:r>
        <w:rPr>
          <w:rStyle w:val="BoxText"/>
          <w:rFonts w:asciiTheme="minorHAnsi" w:eastAsiaTheme="majorEastAsia" w:hAnsiTheme="minorHAnsi"/>
          <w:sz w:val="24"/>
        </w:rPr>
      </w:r>
      <w:r>
        <w:rPr>
          <w:rStyle w:val="BoxText"/>
          <w:rFonts w:asciiTheme="minorHAnsi" w:eastAsiaTheme="majorEastAsia" w:hAnsiTheme="minorHAnsi"/>
          <w:sz w:val="24"/>
        </w:rPr>
        <w:fldChar w:fldCharType="separate"/>
      </w:r>
      <w:r w:rsidRPr="00AC5C4A">
        <w:rPr>
          <w:rStyle w:val="BoxText"/>
          <w:rFonts w:asciiTheme="minorHAnsi" w:eastAsiaTheme="majorEastAsia" w:hAnsiTheme="minorHAnsi"/>
          <w:sz w:val="24"/>
        </w:rPr>
        <w:fldChar w:fldCharType="end"/>
      </w:r>
      <w:r w:rsidR="00AC5C4A" w:rsidRPr="00AC5C4A">
        <w:rPr>
          <w:rStyle w:val="BoxText"/>
          <w:rFonts w:asciiTheme="minorHAnsi" w:eastAsiaTheme="majorEastAsia" w:hAnsiTheme="minorHAnsi"/>
          <w:sz w:val="24"/>
        </w:rPr>
        <w:t xml:space="preserve"> No </w:t>
      </w:r>
    </w:p>
    <w:p w:rsidR="00AC5C4A" w:rsidRPr="00AC5C4A" w:rsidRDefault="00AC5C4A" w:rsidP="00AC5C4A">
      <w:pPr>
        <w:ind w:left="360"/>
        <w:rPr>
          <w:rStyle w:val="BoxText"/>
          <w:rFonts w:asciiTheme="minorHAnsi" w:eastAsiaTheme="majorEastAsia" w:hAnsiTheme="minorHAnsi"/>
          <w:sz w:val="24"/>
        </w:rPr>
      </w:pPr>
      <w:r w:rsidRPr="00AC5C4A">
        <w:rPr>
          <w:rStyle w:val="BoxText"/>
          <w:rFonts w:asciiTheme="minorHAnsi" w:eastAsiaTheme="majorEastAsia" w:hAnsiTheme="minorHAnsi"/>
          <w:sz w:val="24"/>
        </w:rPr>
        <w:t xml:space="preserve">Comments: </w:t>
      </w:r>
      <w:r w:rsidR="00EB0C53" w:rsidRPr="00AC5C4A">
        <w:rPr>
          <w:rStyle w:val="BoxText"/>
          <w:rFonts w:asciiTheme="minorHAnsi" w:eastAsiaTheme="majorEastAsia" w:hAnsiTheme="minorHAnsi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AC5C4A">
        <w:rPr>
          <w:rStyle w:val="BoxText"/>
          <w:rFonts w:asciiTheme="minorHAnsi" w:eastAsiaTheme="majorEastAsia" w:hAnsiTheme="minorHAnsi"/>
          <w:sz w:val="24"/>
        </w:rPr>
        <w:instrText xml:space="preserve"> FORMTEXT </w:instrText>
      </w:r>
      <w:r w:rsidR="00EB0C53" w:rsidRPr="00AC5C4A">
        <w:rPr>
          <w:rStyle w:val="BoxText"/>
          <w:rFonts w:asciiTheme="minorHAnsi" w:eastAsiaTheme="majorEastAsia" w:hAnsiTheme="minorHAnsi"/>
          <w:sz w:val="24"/>
        </w:rPr>
      </w:r>
      <w:r w:rsidR="00EB0C53" w:rsidRPr="00AC5C4A">
        <w:rPr>
          <w:rStyle w:val="BoxText"/>
          <w:rFonts w:asciiTheme="minorHAnsi" w:eastAsiaTheme="majorEastAsia" w:hAnsiTheme="minorHAnsi"/>
          <w:sz w:val="24"/>
        </w:rPr>
        <w:fldChar w:fldCharType="separate"/>
      </w:r>
      <w:r w:rsidRPr="00AC5C4A">
        <w:rPr>
          <w:rStyle w:val="BoxText"/>
          <w:rFonts w:asciiTheme="minorHAnsi" w:eastAsiaTheme="majorEastAsia" w:hAnsi="Verdana"/>
          <w:noProof/>
          <w:sz w:val="24"/>
        </w:rPr>
        <w:t> </w:t>
      </w:r>
      <w:r w:rsidRPr="00AC5C4A">
        <w:rPr>
          <w:rStyle w:val="BoxText"/>
          <w:rFonts w:asciiTheme="minorHAnsi" w:eastAsiaTheme="majorEastAsia" w:hAnsi="Verdana"/>
          <w:noProof/>
          <w:sz w:val="24"/>
        </w:rPr>
        <w:t> </w:t>
      </w:r>
      <w:r w:rsidRPr="00AC5C4A">
        <w:rPr>
          <w:rStyle w:val="BoxText"/>
          <w:rFonts w:asciiTheme="minorHAnsi" w:eastAsiaTheme="majorEastAsia" w:hAnsi="Verdana"/>
          <w:noProof/>
          <w:sz w:val="24"/>
        </w:rPr>
        <w:t> </w:t>
      </w:r>
      <w:r w:rsidRPr="00AC5C4A">
        <w:rPr>
          <w:rStyle w:val="BoxText"/>
          <w:rFonts w:asciiTheme="minorHAnsi" w:eastAsiaTheme="majorEastAsia" w:hAnsi="Verdana"/>
          <w:noProof/>
          <w:sz w:val="24"/>
        </w:rPr>
        <w:t> </w:t>
      </w:r>
      <w:r w:rsidRPr="00AC5C4A">
        <w:rPr>
          <w:rStyle w:val="BoxText"/>
          <w:rFonts w:asciiTheme="minorHAnsi" w:eastAsiaTheme="majorEastAsia" w:hAnsi="Verdana"/>
          <w:noProof/>
          <w:sz w:val="24"/>
        </w:rPr>
        <w:t> </w:t>
      </w:r>
      <w:r w:rsidR="00EB0C53" w:rsidRPr="00AC5C4A">
        <w:rPr>
          <w:rStyle w:val="BoxText"/>
          <w:rFonts w:asciiTheme="minorHAnsi" w:eastAsiaTheme="majorEastAsia" w:hAnsiTheme="minorHAnsi"/>
          <w:sz w:val="24"/>
        </w:rPr>
        <w:fldChar w:fldCharType="end"/>
      </w:r>
    </w:p>
    <w:p w:rsidR="00AC5C4A" w:rsidRPr="00AC5C4A" w:rsidRDefault="00AC5C4A" w:rsidP="00AC5C4A">
      <w:pPr>
        <w:ind w:left="360"/>
        <w:rPr>
          <w:rFonts w:asciiTheme="minorHAnsi" w:hAnsiTheme="minorHAnsi"/>
          <w:noProof/>
        </w:rPr>
      </w:pPr>
    </w:p>
    <w:p w:rsidR="00D25825" w:rsidRPr="00D25825" w:rsidRDefault="00D25825" w:rsidP="00D25825">
      <w:pPr>
        <w:pStyle w:val="Bullet"/>
        <w:numPr>
          <w:ilvl w:val="0"/>
          <w:numId w:val="19"/>
        </w:numPr>
        <w:tabs>
          <w:tab w:val="clear" w:pos="720"/>
          <w:tab w:val="num" w:pos="360"/>
        </w:tabs>
        <w:spacing w:after="120"/>
        <w:ind w:left="360"/>
        <w:rPr>
          <w:rFonts w:asciiTheme="minorHAnsi" w:hAnsiTheme="minorHAnsi"/>
          <w:sz w:val="24"/>
          <w:szCs w:val="24"/>
        </w:rPr>
      </w:pPr>
      <w:r w:rsidRPr="00D25825">
        <w:rPr>
          <w:rFonts w:asciiTheme="minorHAnsi" w:hAnsiTheme="minorHAnsi"/>
          <w:sz w:val="24"/>
          <w:szCs w:val="24"/>
        </w:rPr>
        <w:t>The team included VRFs, VSLs, and Time Horizons with this posting.  Do you agree with the assignments?  If not, please provide specific suggestions for change.</w:t>
      </w:r>
    </w:p>
    <w:p w:rsidR="00AC5C4A" w:rsidRPr="00441B9A" w:rsidRDefault="00EB0C53" w:rsidP="00D25825">
      <w:pPr>
        <w:pStyle w:val="Bullet"/>
        <w:numPr>
          <w:ilvl w:val="0"/>
          <w:numId w:val="0"/>
        </w:numPr>
        <w:spacing w:after="120"/>
        <w:ind w:left="360"/>
        <w:rPr>
          <w:rFonts w:asciiTheme="minorHAnsi" w:hAnsiTheme="minorHAnsi"/>
          <w:sz w:val="24"/>
          <w:szCs w:val="24"/>
        </w:rPr>
      </w:pPr>
      <w:r w:rsidRPr="00441B9A">
        <w:rPr>
          <w:rFonts w:asciiTheme="minorHAnsi" w:hAnsiTheme="minorHAnsi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C5C4A" w:rsidRPr="00441B9A">
        <w:rPr>
          <w:rFonts w:asciiTheme="minorHAnsi" w:hAnsiTheme="minorHAnsi"/>
          <w:sz w:val="24"/>
          <w:szCs w:val="24"/>
        </w:rPr>
        <w:instrText xml:space="preserve"> FORMCHECKBOX </w:instrText>
      </w:r>
      <w:r>
        <w:rPr>
          <w:rFonts w:asciiTheme="minorHAnsi" w:hAnsiTheme="minorHAnsi"/>
          <w:sz w:val="24"/>
          <w:szCs w:val="24"/>
        </w:rPr>
      </w:r>
      <w:r>
        <w:rPr>
          <w:rFonts w:asciiTheme="minorHAnsi" w:hAnsiTheme="minorHAnsi"/>
          <w:sz w:val="24"/>
          <w:szCs w:val="24"/>
        </w:rPr>
        <w:fldChar w:fldCharType="separate"/>
      </w:r>
      <w:r w:rsidRPr="00441B9A">
        <w:rPr>
          <w:rFonts w:asciiTheme="minorHAnsi" w:hAnsiTheme="minorHAnsi"/>
          <w:sz w:val="24"/>
          <w:szCs w:val="24"/>
        </w:rPr>
        <w:fldChar w:fldCharType="end"/>
      </w:r>
      <w:r w:rsidR="00AC5C4A" w:rsidRPr="00441B9A">
        <w:rPr>
          <w:rFonts w:asciiTheme="minorHAnsi" w:hAnsiTheme="minorHAnsi"/>
          <w:sz w:val="24"/>
          <w:szCs w:val="24"/>
        </w:rPr>
        <w:t xml:space="preserve"> Yes </w:t>
      </w:r>
    </w:p>
    <w:p w:rsidR="00AC5C4A" w:rsidRPr="00441B9A" w:rsidRDefault="00EB0C53" w:rsidP="00D25825">
      <w:pPr>
        <w:pStyle w:val="Bullet"/>
        <w:numPr>
          <w:ilvl w:val="0"/>
          <w:numId w:val="0"/>
        </w:numPr>
        <w:spacing w:after="120"/>
        <w:ind w:left="360"/>
        <w:rPr>
          <w:rFonts w:asciiTheme="minorHAnsi" w:hAnsiTheme="minorHAnsi"/>
          <w:sz w:val="24"/>
          <w:szCs w:val="24"/>
        </w:rPr>
      </w:pPr>
      <w:r w:rsidRPr="00441B9A">
        <w:rPr>
          <w:rFonts w:asciiTheme="minorHAnsi" w:hAnsiTheme="minorHAnsi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C5C4A" w:rsidRPr="00441B9A">
        <w:rPr>
          <w:rFonts w:asciiTheme="minorHAnsi" w:hAnsiTheme="minorHAnsi"/>
          <w:sz w:val="24"/>
          <w:szCs w:val="24"/>
        </w:rPr>
        <w:instrText xml:space="preserve"> FORMCHECKBOX </w:instrText>
      </w:r>
      <w:r>
        <w:rPr>
          <w:rFonts w:asciiTheme="minorHAnsi" w:hAnsiTheme="minorHAnsi"/>
          <w:sz w:val="24"/>
          <w:szCs w:val="24"/>
        </w:rPr>
      </w:r>
      <w:r>
        <w:rPr>
          <w:rFonts w:asciiTheme="minorHAnsi" w:hAnsiTheme="minorHAnsi"/>
          <w:sz w:val="24"/>
          <w:szCs w:val="24"/>
        </w:rPr>
        <w:fldChar w:fldCharType="separate"/>
      </w:r>
      <w:r w:rsidRPr="00441B9A">
        <w:rPr>
          <w:rFonts w:asciiTheme="minorHAnsi" w:hAnsiTheme="minorHAnsi"/>
          <w:sz w:val="24"/>
          <w:szCs w:val="24"/>
        </w:rPr>
        <w:fldChar w:fldCharType="end"/>
      </w:r>
      <w:r w:rsidR="00AC5C4A" w:rsidRPr="00441B9A">
        <w:rPr>
          <w:rFonts w:asciiTheme="minorHAnsi" w:hAnsiTheme="minorHAnsi"/>
          <w:sz w:val="24"/>
          <w:szCs w:val="24"/>
        </w:rPr>
        <w:t xml:space="preserve"> No </w:t>
      </w:r>
    </w:p>
    <w:p w:rsidR="00AC5C4A" w:rsidRPr="00441B9A" w:rsidRDefault="00D25825" w:rsidP="00EA67BE">
      <w:pPr>
        <w:ind w:left="360"/>
        <w:rPr>
          <w:rStyle w:val="BoxText"/>
          <w:rFonts w:asciiTheme="minorHAnsi" w:eastAsiaTheme="majorEastAsia" w:hAnsiTheme="minorHAnsi"/>
          <w:sz w:val="24"/>
        </w:rPr>
      </w:pPr>
      <w:r w:rsidRPr="00441B9A">
        <w:rPr>
          <w:rStyle w:val="BoxText"/>
          <w:rFonts w:asciiTheme="minorHAnsi" w:eastAsiaTheme="majorEastAsia" w:hAnsiTheme="minorHAnsi"/>
          <w:sz w:val="24"/>
        </w:rPr>
        <w:t>Comments:</w:t>
      </w:r>
      <w:r w:rsidR="00AC5C4A" w:rsidRPr="00441B9A">
        <w:rPr>
          <w:rStyle w:val="BoxText"/>
          <w:rFonts w:asciiTheme="minorHAnsi" w:eastAsiaTheme="majorEastAsia" w:hAnsiTheme="minorHAnsi"/>
          <w:sz w:val="24"/>
        </w:rPr>
        <w:t xml:space="preserve"> </w:t>
      </w:r>
      <w:r w:rsidR="00EB0C53" w:rsidRPr="00441B9A">
        <w:rPr>
          <w:rStyle w:val="BoxText"/>
          <w:rFonts w:asciiTheme="minorHAnsi" w:eastAsiaTheme="majorEastAsia" w:hAnsiTheme="minorHAnsi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AC5C4A" w:rsidRPr="00441B9A">
        <w:rPr>
          <w:rStyle w:val="BoxText"/>
          <w:rFonts w:asciiTheme="minorHAnsi" w:eastAsiaTheme="majorEastAsia" w:hAnsiTheme="minorHAnsi"/>
          <w:sz w:val="24"/>
        </w:rPr>
        <w:instrText xml:space="preserve"> FORMTEXT </w:instrText>
      </w:r>
      <w:r w:rsidR="00EB0C53" w:rsidRPr="00441B9A">
        <w:rPr>
          <w:rStyle w:val="BoxText"/>
          <w:rFonts w:asciiTheme="minorHAnsi" w:eastAsiaTheme="majorEastAsia" w:hAnsiTheme="minorHAnsi"/>
          <w:sz w:val="24"/>
        </w:rPr>
      </w:r>
      <w:r w:rsidR="00EB0C53" w:rsidRPr="00441B9A">
        <w:rPr>
          <w:rStyle w:val="BoxText"/>
          <w:rFonts w:asciiTheme="minorHAnsi" w:eastAsiaTheme="majorEastAsia" w:hAnsiTheme="minorHAnsi"/>
          <w:sz w:val="24"/>
        </w:rPr>
        <w:fldChar w:fldCharType="separate"/>
      </w:r>
      <w:r w:rsidR="00AC5C4A" w:rsidRPr="00441B9A">
        <w:rPr>
          <w:rStyle w:val="BoxText"/>
          <w:rFonts w:asciiTheme="minorHAnsi" w:eastAsiaTheme="majorEastAsia" w:hAnsiTheme="minorHAnsi"/>
          <w:sz w:val="24"/>
        </w:rPr>
        <w:t> </w:t>
      </w:r>
      <w:r w:rsidR="00AC5C4A" w:rsidRPr="00441B9A">
        <w:rPr>
          <w:rStyle w:val="BoxText"/>
          <w:rFonts w:asciiTheme="minorHAnsi" w:eastAsiaTheme="majorEastAsia" w:hAnsiTheme="minorHAnsi"/>
          <w:sz w:val="24"/>
        </w:rPr>
        <w:t> </w:t>
      </w:r>
      <w:r w:rsidR="00AC5C4A" w:rsidRPr="00441B9A">
        <w:rPr>
          <w:rStyle w:val="BoxText"/>
          <w:rFonts w:asciiTheme="minorHAnsi" w:eastAsiaTheme="majorEastAsia" w:hAnsiTheme="minorHAnsi"/>
          <w:sz w:val="24"/>
        </w:rPr>
        <w:t> </w:t>
      </w:r>
      <w:r w:rsidR="00AC5C4A" w:rsidRPr="00441B9A">
        <w:rPr>
          <w:rStyle w:val="BoxText"/>
          <w:rFonts w:asciiTheme="minorHAnsi" w:eastAsiaTheme="majorEastAsia" w:hAnsiTheme="minorHAnsi"/>
          <w:sz w:val="24"/>
        </w:rPr>
        <w:t> </w:t>
      </w:r>
      <w:r w:rsidR="00AC5C4A" w:rsidRPr="00441B9A">
        <w:rPr>
          <w:rStyle w:val="BoxText"/>
          <w:rFonts w:asciiTheme="minorHAnsi" w:eastAsiaTheme="majorEastAsia" w:hAnsiTheme="minorHAnsi"/>
          <w:sz w:val="24"/>
        </w:rPr>
        <w:t> </w:t>
      </w:r>
      <w:r w:rsidR="00EB0C53" w:rsidRPr="00441B9A">
        <w:rPr>
          <w:rStyle w:val="BoxText"/>
          <w:rFonts w:asciiTheme="minorHAnsi" w:eastAsiaTheme="majorEastAsia" w:hAnsiTheme="minorHAnsi"/>
          <w:sz w:val="24"/>
        </w:rPr>
        <w:fldChar w:fldCharType="end"/>
      </w:r>
    </w:p>
    <w:p w:rsidR="00AC5C4A" w:rsidRPr="00AC5C4A" w:rsidRDefault="00AC5C4A" w:rsidP="00AC5C4A">
      <w:pPr>
        <w:ind w:left="360"/>
        <w:rPr>
          <w:rStyle w:val="BoxText"/>
          <w:rFonts w:asciiTheme="minorHAnsi" w:eastAsiaTheme="majorEastAsia" w:hAnsiTheme="minorHAnsi"/>
          <w:sz w:val="24"/>
        </w:rPr>
      </w:pPr>
    </w:p>
    <w:p w:rsidR="00AC5C4A" w:rsidRPr="00374D9C" w:rsidRDefault="00AC5C4A" w:rsidP="00374D9C">
      <w:pPr>
        <w:pStyle w:val="Bullet"/>
        <w:numPr>
          <w:ilvl w:val="0"/>
          <w:numId w:val="19"/>
        </w:numPr>
        <w:tabs>
          <w:tab w:val="clear" w:pos="720"/>
          <w:tab w:val="num" w:pos="360"/>
        </w:tabs>
        <w:spacing w:before="0" w:after="120"/>
        <w:ind w:left="360"/>
      </w:pPr>
      <w:r w:rsidRPr="00AC5C4A">
        <w:rPr>
          <w:rFonts w:asciiTheme="minorHAnsi" w:hAnsiTheme="minorHAnsi"/>
          <w:sz w:val="24"/>
          <w:szCs w:val="24"/>
        </w:rPr>
        <w:t xml:space="preserve">If you have any other comments </w:t>
      </w:r>
      <w:r w:rsidR="00700563" w:rsidRPr="00700563">
        <w:rPr>
          <w:rFonts w:asciiTheme="minorHAnsi" w:hAnsiTheme="minorHAnsi"/>
          <w:b/>
          <w:sz w:val="24"/>
          <w:szCs w:val="24"/>
          <w:u w:val="single"/>
        </w:rPr>
        <w:t>that you</w:t>
      </w:r>
      <w:r w:rsidR="00700563" w:rsidRPr="00700563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AC5C4A">
        <w:rPr>
          <w:rFonts w:asciiTheme="minorHAnsi" w:hAnsiTheme="minorHAnsi"/>
          <w:b/>
          <w:sz w:val="24"/>
          <w:szCs w:val="24"/>
          <w:u w:val="single"/>
        </w:rPr>
        <w:t xml:space="preserve">have </w:t>
      </w:r>
      <w:r w:rsidR="00796B45">
        <w:rPr>
          <w:rFonts w:asciiTheme="minorHAnsi" w:hAnsiTheme="minorHAnsi"/>
          <w:b/>
          <w:sz w:val="24"/>
          <w:szCs w:val="24"/>
          <w:u w:val="single"/>
        </w:rPr>
        <w:t>NOT</w:t>
      </w:r>
      <w:r w:rsidRPr="00AC5C4A">
        <w:rPr>
          <w:rFonts w:asciiTheme="minorHAnsi" w:hAnsiTheme="minorHAnsi"/>
          <w:b/>
          <w:sz w:val="24"/>
          <w:szCs w:val="24"/>
          <w:u w:val="single"/>
        </w:rPr>
        <w:t xml:space="preserve"> provided in response to the above questions</w:t>
      </w:r>
      <w:r w:rsidRPr="00AC5C4A">
        <w:rPr>
          <w:rFonts w:asciiTheme="minorHAnsi" w:hAnsiTheme="minorHAnsi"/>
          <w:sz w:val="24"/>
          <w:szCs w:val="24"/>
        </w:rPr>
        <w:t xml:space="preserve">, </w:t>
      </w:r>
      <w:r w:rsidRPr="00374D9C">
        <w:rPr>
          <w:rFonts w:asciiTheme="minorHAnsi" w:hAnsiTheme="minorHAnsi"/>
          <w:sz w:val="24"/>
          <w:szCs w:val="24"/>
        </w:rPr>
        <w:t>please provide them here.</w:t>
      </w:r>
      <w:r w:rsidR="00FB0B4D">
        <w:rPr>
          <w:rFonts w:asciiTheme="minorHAnsi" w:hAnsiTheme="minorHAnsi"/>
          <w:sz w:val="24"/>
          <w:szCs w:val="24"/>
        </w:rPr>
        <w:t xml:space="preserve">  (Please do not repeat comments that you provided elsewhere.)</w:t>
      </w:r>
    </w:p>
    <w:p w:rsidR="00AC5C4A" w:rsidRPr="00374D9C" w:rsidRDefault="00AC5C4A" w:rsidP="00374D9C">
      <w:pPr>
        <w:ind w:left="360"/>
        <w:rPr>
          <w:sz w:val="22"/>
        </w:rPr>
      </w:pPr>
      <w:r w:rsidRPr="00374D9C">
        <w:rPr>
          <w:rStyle w:val="BoxText"/>
          <w:rFonts w:asciiTheme="minorHAnsi" w:eastAsiaTheme="majorEastAsia" w:hAnsiTheme="minorHAnsi"/>
          <w:sz w:val="24"/>
        </w:rPr>
        <w:t xml:space="preserve">Comments: </w:t>
      </w:r>
      <w:r w:rsidR="00EB0C53" w:rsidRPr="00374D9C">
        <w:rPr>
          <w:rStyle w:val="BoxText"/>
          <w:rFonts w:asciiTheme="minorHAnsi" w:eastAsiaTheme="majorEastAsia" w:hAnsiTheme="minorHAnsi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74D9C">
        <w:rPr>
          <w:rStyle w:val="BoxText"/>
          <w:rFonts w:asciiTheme="minorHAnsi" w:eastAsiaTheme="majorEastAsia" w:hAnsiTheme="minorHAnsi"/>
          <w:sz w:val="24"/>
        </w:rPr>
        <w:instrText xml:space="preserve"> FORMTEXT </w:instrText>
      </w:r>
      <w:r w:rsidR="00EB0C53" w:rsidRPr="00374D9C">
        <w:rPr>
          <w:rStyle w:val="BoxText"/>
          <w:rFonts w:asciiTheme="minorHAnsi" w:eastAsiaTheme="majorEastAsia" w:hAnsiTheme="minorHAnsi"/>
          <w:sz w:val="24"/>
        </w:rPr>
      </w:r>
      <w:r w:rsidR="00EB0C53" w:rsidRPr="00374D9C">
        <w:rPr>
          <w:rStyle w:val="BoxText"/>
          <w:rFonts w:asciiTheme="minorHAnsi" w:eastAsiaTheme="majorEastAsia" w:hAnsiTheme="minorHAnsi"/>
          <w:sz w:val="24"/>
        </w:rPr>
        <w:fldChar w:fldCharType="separate"/>
      </w:r>
      <w:r w:rsidRPr="00374D9C">
        <w:rPr>
          <w:rStyle w:val="BoxText"/>
          <w:rFonts w:asciiTheme="minorHAnsi" w:eastAsiaTheme="majorEastAsia" w:hAnsiTheme="minorHAnsi"/>
          <w:sz w:val="24"/>
        </w:rPr>
        <w:t> </w:t>
      </w:r>
      <w:r w:rsidRPr="00374D9C">
        <w:rPr>
          <w:rStyle w:val="BoxText"/>
          <w:rFonts w:asciiTheme="minorHAnsi" w:eastAsiaTheme="majorEastAsia" w:hAnsiTheme="minorHAnsi"/>
          <w:sz w:val="24"/>
        </w:rPr>
        <w:t> </w:t>
      </w:r>
      <w:r w:rsidRPr="00374D9C">
        <w:rPr>
          <w:rStyle w:val="BoxText"/>
          <w:rFonts w:asciiTheme="minorHAnsi" w:eastAsiaTheme="majorEastAsia" w:hAnsiTheme="minorHAnsi"/>
          <w:sz w:val="24"/>
        </w:rPr>
        <w:t> </w:t>
      </w:r>
      <w:r w:rsidRPr="00374D9C">
        <w:rPr>
          <w:rStyle w:val="BoxText"/>
          <w:rFonts w:asciiTheme="minorHAnsi" w:eastAsiaTheme="majorEastAsia" w:hAnsiTheme="minorHAnsi"/>
          <w:sz w:val="24"/>
        </w:rPr>
        <w:t> </w:t>
      </w:r>
      <w:r w:rsidRPr="00374D9C">
        <w:rPr>
          <w:rStyle w:val="BoxText"/>
          <w:rFonts w:asciiTheme="minorHAnsi" w:eastAsiaTheme="majorEastAsia" w:hAnsiTheme="minorHAnsi"/>
          <w:sz w:val="24"/>
        </w:rPr>
        <w:t> </w:t>
      </w:r>
      <w:r w:rsidR="00EB0C53" w:rsidRPr="00374D9C">
        <w:rPr>
          <w:rStyle w:val="BoxText"/>
          <w:rFonts w:asciiTheme="minorHAnsi" w:eastAsiaTheme="majorEastAsia" w:hAnsiTheme="minorHAnsi"/>
          <w:sz w:val="24"/>
        </w:rPr>
        <w:fldChar w:fldCharType="end"/>
      </w:r>
    </w:p>
    <w:sectPr w:rsidR="00AC5C4A" w:rsidRPr="00374D9C" w:rsidSect="00A81D53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2160" w:right="1080" w:bottom="1440" w:left="108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CDE" w:rsidRDefault="00234CDE">
      <w:r>
        <w:separator/>
      </w:r>
    </w:p>
  </w:endnote>
  <w:endnote w:type="continuationSeparator" w:id="0">
    <w:p w:rsidR="00234CDE" w:rsidRDefault="00234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DE" w:rsidRDefault="00EB0C53" w:rsidP="00D228D6">
    <w:pPr>
      <w:rPr>
        <w:rFonts w:ascii="Tahoma" w:hAnsi="Tahoma"/>
        <w:b/>
        <w:color w:val="1B4C80"/>
        <w:sz w:val="18"/>
        <w:szCs w:val="18"/>
      </w:rPr>
    </w:pPr>
    <w:r w:rsidRPr="00EB0C53"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4338" type="#_x0000_t202" style="position:absolute;margin-left:485.9pt;margin-top:-3.9pt;width:27pt;height:22.2pt;z-index:2516710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" filled="f" stroked="f">
          <v:textbox style="mso-next-textbox:#Text Box 2">
            <w:txbxContent>
              <w:p w:rsidR="00234CDE" w:rsidRPr="007254EA" w:rsidRDefault="00EB0C53" w:rsidP="00510652">
                <w:pPr>
                  <w:jc w:val="right"/>
                  <w:rPr>
                    <w:rFonts w:ascii="Tahoma" w:hAnsi="Tahoma" w:cs="Tahoma"/>
                    <w:color w:val="1B4C80"/>
                    <w:sz w:val="18"/>
                    <w:szCs w:val="18"/>
                  </w:rPr>
                </w:pPr>
                <w:r w:rsidRPr="007254EA">
                  <w:rPr>
                    <w:rStyle w:val="PageNumber"/>
                    <w:rFonts w:ascii="Tahoma" w:hAnsi="Tahoma" w:cs="Tahoma"/>
                    <w:b/>
                    <w:color w:val="1B4C80"/>
                    <w:sz w:val="18"/>
                    <w:szCs w:val="18"/>
                  </w:rPr>
                  <w:fldChar w:fldCharType="begin"/>
                </w:r>
                <w:r w:rsidR="00234CDE" w:rsidRPr="007254EA">
                  <w:rPr>
                    <w:rStyle w:val="PageNumber"/>
                    <w:rFonts w:ascii="Tahoma" w:hAnsi="Tahoma" w:cs="Tahoma"/>
                    <w:b/>
                    <w:color w:val="1B4C80"/>
                    <w:sz w:val="18"/>
                    <w:szCs w:val="18"/>
                  </w:rPr>
                  <w:instrText xml:space="preserve"> PAGE </w:instrText>
                </w:r>
                <w:r w:rsidRPr="007254EA">
                  <w:rPr>
                    <w:rStyle w:val="PageNumber"/>
                    <w:rFonts w:ascii="Tahoma" w:hAnsi="Tahoma" w:cs="Tahoma"/>
                    <w:b/>
                    <w:color w:val="1B4C80"/>
                    <w:sz w:val="18"/>
                    <w:szCs w:val="18"/>
                  </w:rPr>
                  <w:fldChar w:fldCharType="separate"/>
                </w:r>
                <w:r w:rsidR="00486D02">
                  <w:rPr>
                    <w:rStyle w:val="PageNumber"/>
                    <w:rFonts w:ascii="Tahoma" w:hAnsi="Tahoma" w:cs="Tahoma"/>
                    <w:b/>
                    <w:noProof/>
                    <w:color w:val="1B4C80"/>
                    <w:sz w:val="18"/>
                    <w:szCs w:val="18"/>
                  </w:rPr>
                  <w:t>1</w:t>
                </w:r>
                <w:r w:rsidRPr="007254EA">
                  <w:rPr>
                    <w:rStyle w:val="PageNumber"/>
                    <w:rFonts w:ascii="Tahoma" w:hAnsi="Tahoma" w:cs="Tahoma"/>
                    <w:b/>
                    <w:color w:val="1B4C80"/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  <w:r w:rsidR="00234CDE" w:rsidRPr="007254EA">
      <w:rPr>
        <w:noProof/>
        <w:sz w:val="18"/>
        <w:szCs w:val="18"/>
      </w:rPr>
      <w:drawing>
        <wp:anchor distT="0" distB="0" distL="114300" distR="114300" simplePos="0" relativeHeight="251664895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9705975</wp:posOffset>
          </wp:positionV>
          <wp:extent cx="7810500" cy="390525"/>
          <wp:effectExtent l="19050" t="0" r="0" b="0"/>
          <wp:wrapNone/>
          <wp:docPr id="2" name="Picture 91" descr="C:\Users\burlovichm.DAHQ\Desktop\NERC_Media Release_page2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C:\Users\burlovichm.DAHQ\Desktop\NERC_Media Release_page2_final.jpg"/>
                  <pic:cNvPicPr>
                    <a:picLocks noChangeAspect="1" noChangeArrowheads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34CDE">
      <w:rPr>
        <w:rFonts w:ascii="Tahoma" w:hAnsi="Tahoma"/>
        <w:b/>
        <w:color w:val="1B4C80"/>
        <w:sz w:val="18"/>
        <w:szCs w:val="18"/>
      </w:rPr>
      <w:t>Project 2007-06</w:t>
    </w:r>
    <w:r w:rsidR="00E600A9">
      <w:rPr>
        <w:rFonts w:ascii="Tahoma" w:hAnsi="Tahoma"/>
        <w:b/>
        <w:color w:val="1B4C80"/>
        <w:sz w:val="18"/>
        <w:szCs w:val="18"/>
      </w:rPr>
      <w:t>:</w:t>
    </w:r>
    <w:r w:rsidR="00234CDE">
      <w:rPr>
        <w:rFonts w:ascii="Tahoma" w:hAnsi="Tahoma"/>
        <w:b/>
        <w:color w:val="1B4C80"/>
        <w:sz w:val="18"/>
        <w:szCs w:val="18"/>
      </w:rPr>
      <w:t xml:space="preserve"> </w:t>
    </w:r>
    <w:r w:rsidR="00E600A9">
      <w:rPr>
        <w:rFonts w:ascii="Tahoma" w:hAnsi="Tahoma"/>
        <w:b/>
        <w:color w:val="1B4C80"/>
        <w:sz w:val="18"/>
        <w:szCs w:val="18"/>
      </w:rPr>
      <w:t>System Protection Coordination</w:t>
    </w:r>
  </w:p>
  <w:p w:rsidR="00234CDE" w:rsidRPr="007254EA" w:rsidRDefault="00234CDE" w:rsidP="00D228D6">
    <w:pPr>
      <w:rPr>
        <w:rFonts w:ascii="Verdana" w:hAnsi="Verdana"/>
        <w:sz w:val="18"/>
        <w:szCs w:val="18"/>
      </w:rPr>
    </w:pPr>
    <w:r>
      <w:rPr>
        <w:rFonts w:ascii="Tahoma" w:hAnsi="Tahoma"/>
        <w:b/>
        <w:color w:val="1B4C80"/>
        <w:sz w:val="18"/>
        <w:szCs w:val="18"/>
      </w:rPr>
      <w:t xml:space="preserve">Unofficial Comment Form – </w:t>
    </w:r>
    <w:r w:rsidR="00E600A9">
      <w:rPr>
        <w:rFonts w:ascii="Tahoma" w:hAnsi="Tahoma"/>
        <w:b/>
        <w:color w:val="1B4C80"/>
        <w:sz w:val="18"/>
        <w:szCs w:val="18"/>
      </w:rPr>
      <w:t>May 2012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DE" w:rsidRDefault="00234CDE">
    <w:pPr>
      <w:pStyle w:val="Footer"/>
    </w:pPr>
    <w:r>
      <w:rPr>
        <w:noProof/>
      </w:rPr>
      <w:drawing>
        <wp:anchor distT="0" distB="0" distL="114300" distR="114300" simplePos="0" relativeHeight="2516730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9458960</wp:posOffset>
          </wp:positionV>
          <wp:extent cx="7772400" cy="603250"/>
          <wp:effectExtent l="0" t="0" r="0" b="0"/>
          <wp:wrapNone/>
          <wp:docPr id="4" name="Picture 4" descr="C:\Users\burlovichm.DAHQ\Desktop\NERC_Letterhead_page2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C:\Users\burlovichm.DAHQ\Desktop\NERC_Letterhead_page2_bott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CDE" w:rsidRDefault="00234CDE">
      <w:r>
        <w:separator/>
      </w:r>
    </w:p>
  </w:footnote>
  <w:footnote w:type="continuationSeparator" w:id="0">
    <w:p w:rsidR="00234CDE" w:rsidRDefault="00234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DE" w:rsidRDefault="00234CDE">
    <w:r>
      <w:rPr>
        <w:noProof/>
      </w:rPr>
      <w:drawing>
        <wp:anchor distT="0" distB="0" distL="114300" distR="114300" simplePos="0" relativeHeight="25166387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999490"/>
          <wp:effectExtent l="19050" t="0" r="0" b="0"/>
          <wp:wrapNone/>
          <wp:docPr id="43" name="Picture 43" descr="C:\Users\burlovichm.DAHQ\Desktop\NERC_Letterhead_page2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burlovichm.DAHQ\Desktop\NERC_Letterhead_page2_to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99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CDE" w:rsidRDefault="00234CDE"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228600</wp:posOffset>
          </wp:positionV>
          <wp:extent cx="7315200" cy="6839857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RC_Letterhead_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68398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FAC59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790AB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D4271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1F4B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A72F8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A421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3A8E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02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C8F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CA25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F36E0"/>
    <w:multiLevelType w:val="singleLevel"/>
    <w:tmpl w:val="42366744"/>
    <w:lvl w:ilvl="0">
      <w:start w:val="1"/>
      <w:numFmt w:val="bullet"/>
      <w:pStyle w:val="List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0D24625D"/>
    <w:multiLevelType w:val="hybridMultilevel"/>
    <w:tmpl w:val="B840FD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CA03D4A"/>
    <w:multiLevelType w:val="singleLevel"/>
    <w:tmpl w:val="E36EB64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E065AC9"/>
    <w:multiLevelType w:val="hybridMultilevel"/>
    <w:tmpl w:val="2E1C3E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2BB7B82"/>
    <w:multiLevelType w:val="hybridMultilevel"/>
    <w:tmpl w:val="1F0448F8"/>
    <w:lvl w:ilvl="0" w:tplc="225A29F6">
      <w:start w:val="200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A6241C"/>
    <w:multiLevelType w:val="hybridMultilevel"/>
    <w:tmpl w:val="85A6B724"/>
    <w:lvl w:ilvl="0" w:tplc="62B2C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E41850"/>
    <w:multiLevelType w:val="hybridMultilevel"/>
    <w:tmpl w:val="B602FE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6735E9A"/>
    <w:multiLevelType w:val="hybridMultilevel"/>
    <w:tmpl w:val="173A9286"/>
    <w:lvl w:ilvl="0" w:tplc="8A102B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4E2C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5686D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C9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00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580A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826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C3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29234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3F4B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13"/>
  </w:num>
  <w:num w:numId="5">
    <w:abstractNumId w:val="1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0"/>
  </w:num>
  <w:num w:numId="18">
    <w:abstractNumId w:val="12"/>
  </w:num>
  <w:num w:numId="19">
    <w:abstractNumId w:val="18"/>
  </w:num>
  <w:num w:numId="20">
    <w:abstractNumId w:val="12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4340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1574EA"/>
    <w:rsid w:val="00011D42"/>
    <w:rsid w:val="00016A90"/>
    <w:rsid w:val="000334DF"/>
    <w:rsid w:val="0007551E"/>
    <w:rsid w:val="000A70BC"/>
    <w:rsid w:val="000B36CB"/>
    <w:rsid w:val="000B7A04"/>
    <w:rsid w:val="000D7162"/>
    <w:rsid w:val="000E3AB0"/>
    <w:rsid w:val="00136931"/>
    <w:rsid w:val="00142EF9"/>
    <w:rsid w:val="00156B17"/>
    <w:rsid w:val="001574EA"/>
    <w:rsid w:val="00234CDE"/>
    <w:rsid w:val="00244EDC"/>
    <w:rsid w:val="00283FB4"/>
    <w:rsid w:val="002C365D"/>
    <w:rsid w:val="002C4D7E"/>
    <w:rsid w:val="002C72A3"/>
    <w:rsid w:val="002E252B"/>
    <w:rsid w:val="0031592C"/>
    <w:rsid w:val="00343213"/>
    <w:rsid w:val="00366A96"/>
    <w:rsid w:val="00374D9C"/>
    <w:rsid w:val="0039275D"/>
    <w:rsid w:val="003E1C41"/>
    <w:rsid w:val="003E2916"/>
    <w:rsid w:val="003E2BD9"/>
    <w:rsid w:val="003F67A0"/>
    <w:rsid w:val="00410288"/>
    <w:rsid w:val="00425DA1"/>
    <w:rsid w:val="00437E04"/>
    <w:rsid w:val="00441B9A"/>
    <w:rsid w:val="004631BF"/>
    <w:rsid w:val="004800C7"/>
    <w:rsid w:val="004849A1"/>
    <w:rsid w:val="00486D02"/>
    <w:rsid w:val="004928A0"/>
    <w:rsid w:val="004B7DE3"/>
    <w:rsid w:val="004E7B5C"/>
    <w:rsid w:val="004F4DB5"/>
    <w:rsid w:val="00510652"/>
    <w:rsid w:val="005316C6"/>
    <w:rsid w:val="005316F3"/>
    <w:rsid w:val="00533AF8"/>
    <w:rsid w:val="00573832"/>
    <w:rsid w:val="005A721A"/>
    <w:rsid w:val="005D3F72"/>
    <w:rsid w:val="005D630D"/>
    <w:rsid w:val="006107C9"/>
    <w:rsid w:val="00615E9A"/>
    <w:rsid w:val="006164A5"/>
    <w:rsid w:val="0062248B"/>
    <w:rsid w:val="0063710D"/>
    <w:rsid w:val="00652754"/>
    <w:rsid w:val="006679D3"/>
    <w:rsid w:val="00694CD1"/>
    <w:rsid w:val="006B3EC7"/>
    <w:rsid w:val="006C1F78"/>
    <w:rsid w:val="006C5227"/>
    <w:rsid w:val="006C598E"/>
    <w:rsid w:val="006E78DA"/>
    <w:rsid w:val="00700563"/>
    <w:rsid w:val="00725458"/>
    <w:rsid w:val="007254EA"/>
    <w:rsid w:val="007357F1"/>
    <w:rsid w:val="007377B6"/>
    <w:rsid w:val="0074626C"/>
    <w:rsid w:val="00786644"/>
    <w:rsid w:val="00791651"/>
    <w:rsid w:val="00796B45"/>
    <w:rsid w:val="008375F6"/>
    <w:rsid w:val="008607F6"/>
    <w:rsid w:val="008B79A4"/>
    <w:rsid w:val="008C575F"/>
    <w:rsid w:val="008D2C9C"/>
    <w:rsid w:val="008D4933"/>
    <w:rsid w:val="008E1F96"/>
    <w:rsid w:val="00921DF5"/>
    <w:rsid w:val="00957A90"/>
    <w:rsid w:val="00963440"/>
    <w:rsid w:val="00971005"/>
    <w:rsid w:val="00971884"/>
    <w:rsid w:val="00974A65"/>
    <w:rsid w:val="00985911"/>
    <w:rsid w:val="00987647"/>
    <w:rsid w:val="009A7059"/>
    <w:rsid w:val="00A32C8B"/>
    <w:rsid w:val="00A35DA7"/>
    <w:rsid w:val="00A6738A"/>
    <w:rsid w:val="00A81D53"/>
    <w:rsid w:val="00AC5C4A"/>
    <w:rsid w:val="00AD5F7F"/>
    <w:rsid w:val="00AE3FC5"/>
    <w:rsid w:val="00AF3978"/>
    <w:rsid w:val="00B375B5"/>
    <w:rsid w:val="00B52B63"/>
    <w:rsid w:val="00BA34E0"/>
    <w:rsid w:val="00BA70F4"/>
    <w:rsid w:val="00BE365D"/>
    <w:rsid w:val="00BE5580"/>
    <w:rsid w:val="00C5560E"/>
    <w:rsid w:val="00C85AFF"/>
    <w:rsid w:val="00CB45C9"/>
    <w:rsid w:val="00CC7BE7"/>
    <w:rsid w:val="00D228D6"/>
    <w:rsid w:val="00D25825"/>
    <w:rsid w:val="00D32437"/>
    <w:rsid w:val="00D96E53"/>
    <w:rsid w:val="00DA634C"/>
    <w:rsid w:val="00DB62EC"/>
    <w:rsid w:val="00DC4D5F"/>
    <w:rsid w:val="00DC55D3"/>
    <w:rsid w:val="00DF5C29"/>
    <w:rsid w:val="00E33C7C"/>
    <w:rsid w:val="00E600A9"/>
    <w:rsid w:val="00E87F83"/>
    <w:rsid w:val="00EA67BE"/>
    <w:rsid w:val="00EB0C53"/>
    <w:rsid w:val="00EE4550"/>
    <w:rsid w:val="00F44634"/>
    <w:rsid w:val="00F67A18"/>
    <w:rsid w:val="00FB0B4D"/>
    <w:rsid w:val="00FC7B36"/>
    <w:rsid w:val="00FD239B"/>
    <w:rsid w:val="00FE2A13"/>
    <w:rsid w:val="00FF4905"/>
    <w:rsid w:val="00FF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43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E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6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 Char"/>
    <w:basedOn w:val="Normal"/>
    <w:next w:val="Normal"/>
    <w:link w:val="Heading3Char"/>
    <w:qFormat/>
    <w:rsid w:val="00744307"/>
    <w:pPr>
      <w:keepNext/>
      <w:spacing w:before="240" w:after="120"/>
      <w:outlineLvl w:val="2"/>
    </w:pPr>
    <w:rPr>
      <w:rFonts w:ascii="Arial" w:hAnsi="Arial" w:cs="Arial"/>
      <w:b/>
      <w:bCs/>
      <w:i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rsid w:val="005316C6"/>
    <w:pPr>
      <w:spacing w:before="480" w:after="60"/>
    </w:pPr>
    <w:rPr>
      <w:rFonts w:ascii="Tahoma" w:hAnsi="Tahoma"/>
      <w:b/>
      <w:bCs/>
      <w:sz w:val="28"/>
      <w:szCs w:val="20"/>
    </w:rPr>
  </w:style>
  <w:style w:type="paragraph" w:customStyle="1" w:styleId="Sub-Heading">
    <w:name w:val="Sub-Heading"/>
    <w:basedOn w:val="Normal"/>
    <w:rsid w:val="005316C6"/>
    <w:pPr>
      <w:spacing w:before="360" w:after="60"/>
    </w:pPr>
    <w:rPr>
      <w:rFonts w:ascii="Tahoma" w:hAnsi="Tahoma"/>
      <w:b/>
      <w:i/>
      <w:szCs w:val="20"/>
    </w:rPr>
  </w:style>
  <w:style w:type="character" w:customStyle="1" w:styleId="BodyCopy">
    <w:name w:val="Body Copy"/>
    <w:basedOn w:val="DefaultParagraphFont"/>
    <w:rsid w:val="00136931"/>
    <w:rPr>
      <w:rFonts w:asciiTheme="minorHAnsi" w:hAnsiTheme="minorHAnsi"/>
    </w:rPr>
  </w:style>
  <w:style w:type="paragraph" w:customStyle="1" w:styleId="DocumentTitle">
    <w:name w:val="Document Title"/>
    <w:basedOn w:val="Normal"/>
    <w:rsid w:val="005316C6"/>
    <w:pPr>
      <w:spacing w:before="120"/>
    </w:pPr>
    <w:rPr>
      <w:rFonts w:ascii="Tahoma" w:hAnsi="Tahoma"/>
      <w:b/>
      <w:bCs/>
      <w:color w:val="143970"/>
      <w:sz w:val="48"/>
      <w:szCs w:val="20"/>
    </w:rPr>
  </w:style>
  <w:style w:type="paragraph" w:customStyle="1" w:styleId="Default">
    <w:name w:val="Default"/>
    <w:rsid w:val="00361F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A8022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744307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744307"/>
    <w:rPr>
      <w:sz w:val="16"/>
      <w:szCs w:val="16"/>
    </w:rPr>
  </w:style>
  <w:style w:type="character" w:customStyle="1" w:styleId="Heading3Char">
    <w:name w:val="Heading 3 Char"/>
    <w:aliases w:val=" Char Char"/>
    <w:basedOn w:val="DefaultParagraphFont"/>
    <w:link w:val="Heading3"/>
    <w:rsid w:val="00744307"/>
    <w:rPr>
      <w:rFonts w:ascii="Arial" w:hAnsi="Arial" w:cs="Arial"/>
      <w:b/>
      <w:bCs/>
      <w:i/>
      <w:sz w:val="22"/>
      <w:szCs w:val="26"/>
      <w:lang w:val="en-US" w:eastAsia="en-US" w:bidi="ar-SA"/>
    </w:rPr>
  </w:style>
  <w:style w:type="table" w:styleId="TableGrid">
    <w:name w:val="Table Grid"/>
    <w:basedOn w:val="TableNormal"/>
    <w:rsid w:val="005A3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semiHidden/>
    <w:rsid w:val="00D9133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91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6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ocumentSubtitle">
    <w:name w:val="Document Subtitle"/>
    <w:basedOn w:val="Normal"/>
    <w:rsid w:val="005316C6"/>
    <w:pPr>
      <w:spacing w:after="360"/>
    </w:pPr>
    <w:rPr>
      <w:rFonts w:ascii="Tahoma" w:hAnsi="Tahoma"/>
      <w:color w:val="143970"/>
      <w:sz w:val="36"/>
      <w:szCs w:val="20"/>
    </w:rPr>
  </w:style>
  <w:style w:type="paragraph" w:styleId="Header">
    <w:name w:val="header"/>
    <w:basedOn w:val="Normal"/>
    <w:link w:val="HeaderChar"/>
    <w:unhideWhenUsed/>
    <w:rsid w:val="00510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6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06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652"/>
    <w:rPr>
      <w:sz w:val="24"/>
      <w:szCs w:val="24"/>
    </w:rPr>
  </w:style>
  <w:style w:type="character" w:styleId="PageNumber">
    <w:name w:val="page number"/>
    <w:basedOn w:val="DefaultParagraphFont"/>
    <w:rsid w:val="00510652"/>
  </w:style>
  <w:style w:type="character" w:customStyle="1" w:styleId="BoxText">
    <w:name w:val="Box Text"/>
    <w:basedOn w:val="DefaultParagraphFont"/>
    <w:rsid w:val="00AC5C4A"/>
    <w:rPr>
      <w:rFonts w:ascii="Arial" w:hAnsi="Arial"/>
      <w:sz w:val="20"/>
    </w:rPr>
  </w:style>
  <w:style w:type="paragraph" w:styleId="FootnoteText">
    <w:name w:val="footnote text"/>
    <w:basedOn w:val="Normal"/>
    <w:link w:val="FootnoteTextChar"/>
    <w:semiHidden/>
    <w:rsid w:val="00AC5C4A"/>
    <w:pPr>
      <w:spacing w:after="24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C5C4A"/>
  </w:style>
  <w:style w:type="paragraph" w:styleId="ListBullet">
    <w:name w:val="List Bullet"/>
    <w:basedOn w:val="Normal"/>
    <w:rsid w:val="00AC5C4A"/>
    <w:pPr>
      <w:numPr>
        <w:numId w:val="17"/>
      </w:numPr>
    </w:pPr>
    <w:rPr>
      <w:sz w:val="22"/>
      <w:szCs w:val="20"/>
    </w:rPr>
  </w:style>
  <w:style w:type="paragraph" w:customStyle="1" w:styleId="Bullet">
    <w:name w:val="Bullet"/>
    <w:basedOn w:val="Normal"/>
    <w:rsid w:val="00AC5C4A"/>
    <w:pPr>
      <w:numPr>
        <w:numId w:val="18"/>
      </w:numPr>
      <w:spacing w:before="120"/>
    </w:pPr>
    <w:rPr>
      <w:sz w:val="22"/>
      <w:szCs w:val="20"/>
    </w:rPr>
  </w:style>
  <w:style w:type="character" w:styleId="Hyperlink">
    <w:name w:val="Hyperlink"/>
    <w:basedOn w:val="DefaultParagraphFont"/>
    <w:unhideWhenUsed/>
    <w:rsid w:val="00AC5C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E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16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 Char"/>
    <w:basedOn w:val="Normal"/>
    <w:next w:val="Normal"/>
    <w:link w:val="Heading3Char"/>
    <w:qFormat/>
    <w:rsid w:val="00744307"/>
    <w:pPr>
      <w:keepNext/>
      <w:spacing w:before="240" w:after="120"/>
      <w:outlineLvl w:val="2"/>
    </w:pPr>
    <w:rPr>
      <w:rFonts w:ascii="Arial" w:hAnsi="Arial" w:cs="Arial"/>
      <w:b/>
      <w:bCs/>
      <w:i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rsid w:val="005316C6"/>
    <w:pPr>
      <w:spacing w:before="480" w:after="60"/>
    </w:pPr>
    <w:rPr>
      <w:rFonts w:ascii="Tahoma" w:hAnsi="Tahoma"/>
      <w:b/>
      <w:bCs/>
      <w:sz w:val="28"/>
      <w:szCs w:val="20"/>
    </w:rPr>
  </w:style>
  <w:style w:type="paragraph" w:customStyle="1" w:styleId="Sub-Heading">
    <w:name w:val="Sub-Heading"/>
    <w:basedOn w:val="Normal"/>
    <w:rsid w:val="005316C6"/>
    <w:pPr>
      <w:spacing w:before="360" w:after="60"/>
    </w:pPr>
    <w:rPr>
      <w:rFonts w:ascii="Tahoma" w:hAnsi="Tahoma"/>
      <w:b/>
      <w:i/>
      <w:szCs w:val="20"/>
    </w:rPr>
  </w:style>
  <w:style w:type="character" w:customStyle="1" w:styleId="BodyCopy">
    <w:name w:val="Body Copy"/>
    <w:basedOn w:val="DefaultParagraphFont"/>
    <w:rsid w:val="00136931"/>
    <w:rPr>
      <w:rFonts w:asciiTheme="minorHAnsi" w:hAnsiTheme="minorHAnsi"/>
    </w:rPr>
  </w:style>
  <w:style w:type="paragraph" w:customStyle="1" w:styleId="DocumentTitle">
    <w:name w:val="Document Title"/>
    <w:basedOn w:val="Normal"/>
    <w:rsid w:val="005316C6"/>
    <w:pPr>
      <w:spacing w:before="120"/>
    </w:pPr>
    <w:rPr>
      <w:rFonts w:ascii="Tahoma" w:hAnsi="Tahoma"/>
      <w:b/>
      <w:bCs/>
      <w:color w:val="143970"/>
      <w:sz w:val="48"/>
      <w:szCs w:val="20"/>
    </w:rPr>
  </w:style>
  <w:style w:type="paragraph" w:customStyle="1" w:styleId="Default">
    <w:name w:val="Default"/>
    <w:rsid w:val="00361F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A80227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rsid w:val="00744307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744307"/>
    <w:rPr>
      <w:sz w:val="16"/>
      <w:szCs w:val="16"/>
    </w:rPr>
  </w:style>
  <w:style w:type="character" w:customStyle="1" w:styleId="Heading3Char">
    <w:name w:val="Heading 3 Char"/>
    <w:aliases w:val=" Char Char"/>
    <w:basedOn w:val="DefaultParagraphFont"/>
    <w:link w:val="Heading3"/>
    <w:rsid w:val="00744307"/>
    <w:rPr>
      <w:rFonts w:ascii="Arial" w:hAnsi="Arial" w:cs="Arial"/>
      <w:b/>
      <w:bCs/>
      <w:i/>
      <w:sz w:val="22"/>
      <w:szCs w:val="26"/>
      <w:lang w:val="en-US" w:eastAsia="en-US" w:bidi="ar-SA"/>
    </w:rPr>
  </w:style>
  <w:style w:type="table" w:styleId="TableGrid">
    <w:name w:val="Table Grid"/>
    <w:basedOn w:val="TableNormal"/>
    <w:rsid w:val="005A3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semiHidden/>
    <w:rsid w:val="00D9133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91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6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ocumentSubtitle">
    <w:name w:val="Document Subtitle"/>
    <w:basedOn w:val="Normal"/>
    <w:rsid w:val="005316C6"/>
    <w:pPr>
      <w:spacing w:after="360"/>
    </w:pPr>
    <w:rPr>
      <w:rFonts w:ascii="Tahoma" w:hAnsi="Tahoma"/>
      <w:color w:val="143970"/>
      <w:sz w:val="36"/>
      <w:szCs w:val="20"/>
    </w:rPr>
  </w:style>
  <w:style w:type="paragraph" w:styleId="Header">
    <w:name w:val="header"/>
    <w:basedOn w:val="Normal"/>
    <w:link w:val="HeaderChar"/>
    <w:uiPriority w:val="99"/>
    <w:unhideWhenUsed/>
    <w:rsid w:val="00510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6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06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652"/>
    <w:rPr>
      <w:sz w:val="24"/>
      <w:szCs w:val="24"/>
    </w:rPr>
  </w:style>
  <w:style w:type="character" w:styleId="PageNumber">
    <w:name w:val="page number"/>
    <w:basedOn w:val="DefaultParagraphFont"/>
    <w:rsid w:val="005106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.mcmeekin@nerc.net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erc.com/filez/standards/System_Protection_Project_2007-0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rc.net/nercsurvey/Survey.aspx?s=59424d5ab14649d4904abd6710a2b51f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D8C8BE567354D8F6462B8E6C86779" ma:contentTypeVersion="29" ma:contentTypeDescription="Create a new document." ma:contentTypeScope="" ma:versionID="05d0fe6b8705325db61ec45ae611d7e7">
  <xsd:schema xmlns:xsd="http://www.w3.org/2001/XMLSchema" xmlns:xs="http://www.w3.org/2001/XMLSchema" xmlns:p="http://schemas.microsoft.com/office/2006/metadata/properties" xmlns:ns2="d255dc3e-053e-4b62-8283-68abfc61cdbb" targetNamespace="http://schemas.microsoft.com/office/2006/metadata/properties" ma:root="true" ma:fieldsID="cbdcfe09d81b7e4e7dad8d46ca2568e5" ns2:_="">
    <xsd:import namespace="d255dc3e-053e-4b62-8283-68abfc61cdb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5dc3e-053e-4b62-8283-68abfc61cd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1AAF4F-5FD7-47D9-9E90-4A61BAD31A37}"/>
</file>

<file path=customXml/itemProps2.xml><?xml version="1.0" encoding="utf-8"?>
<ds:datastoreItem xmlns:ds="http://schemas.openxmlformats.org/officeDocument/2006/customXml" ds:itemID="{7067CFB5-E7FE-4D64-9D51-9259DB37ABE3}"/>
</file>

<file path=customXml/itemProps3.xml><?xml version="1.0" encoding="utf-8"?>
<ds:datastoreItem xmlns:ds="http://schemas.openxmlformats.org/officeDocument/2006/customXml" ds:itemID="{A1FA799C-4A0E-4956-B1DC-1A079B59F14D}"/>
</file>

<file path=customXml/itemProps4.xml><?xml version="1.0" encoding="utf-8"?>
<ds:datastoreItem xmlns:ds="http://schemas.openxmlformats.org/officeDocument/2006/customXml" ds:itemID="{D8BB8E71-AC76-43B5-BB2F-E76D3C7A4C9E}"/>
</file>

<file path=customXml/itemProps5.xml><?xml version="1.0" encoding="utf-8"?>
<ds:datastoreItem xmlns:ds="http://schemas.openxmlformats.org/officeDocument/2006/customXml" ds:itemID="{5BB0A750-FFF9-486C-BFF1-645FA93EB4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988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NERC</Company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Spolar</dc:creator>
  <cp:lastModifiedBy>Monica Benson</cp:lastModifiedBy>
  <cp:revision>5</cp:revision>
  <cp:lastPrinted>2011-03-01T17:03:00Z</cp:lastPrinted>
  <dcterms:created xsi:type="dcterms:W3CDTF">2012-05-16T12:19:00Z</dcterms:created>
  <dcterms:modified xsi:type="dcterms:W3CDTF">2012-05-16T15:39:00Z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-1456646847</vt:i4>
  </property>
  <property fmtid="{D5CDD505-2E9C-101B-9397-08002B2CF9AE}" pid="3" name="_ReviewCycleID">
    <vt:i4>-1456646847</vt:i4>
  </property>
  <property fmtid="{D5CDD505-2E9C-101B-9397-08002B2CF9AE}" pid="4" name="_NewReviewCycle">
    <vt:lpwstr/>
  </property>
  <property fmtid="{D5CDD505-2E9C-101B-9397-08002B2CF9AE}" pid="5" name="_EmailEntryID">
    <vt:lpwstr>00000000A94546F6AC3C894397D277245B31D39A0700F034827878A2BF4D98A23E2705297824000003F7FC820000F034827878A2BF4D98A23E27052978240000043A5D350000</vt:lpwstr>
  </property>
  <property fmtid="{D5CDD505-2E9C-101B-9397-08002B2CF9AE}" pid="6" name="_AdHocReviewCycleID">
    <vt:i4>860992902</vt:i4>
  </property>
  <property fmtid="{D5CDD505-2E9C-101B-9397-08002B2CF9AE}" pid="7" name="_EmailSubject">
    <vt:lpwstr>Our March 20-21 mtg</vt:lpwstr>
  </property>
  <property fmtid="{D5CDD505-2E9C-101B-9397-08002B2CF9AE}" pid="8" name="_AuthorEmail">
    <vt:lpwstr>PBWINSTO@southernco.com</vt:lpwstr>
  </property>
  <property fmtid="{D5CDD505-2E9C-101B-9397-08002B2CF9AE}" pid="9" name="_AuthorEmailDisplayName">
    <vt:lpwstr>Winston, Phil B.</vt:lpwstr>
  </property>
  <property fmtid="{D5CDD505-2E9C-101B-9397-08002B2CF9AE}" pid="10" name="_ReviewingToolsShownOnce">
    <vt:lpwstr/>
  </property>
  <property fmtid="{D5CDD505-2E9C-101B-9397-08002B2CF9AE}" pid="11" name="ContentTypeId">
    <vt:lpwstr>0x010100100D8C8BE567354D8F6462B8E6C86779</vt:lpwstr>
  </property>
  <property fmtid="{D5CDD505-2E9C-101B-9397-08002B2CF9AE}" pid="12" name="_dlc_DocIdItemGuid">
    <vt:lpwstr>4132d40d-7d2d-4732-a2c9-1d1e4e47f595</vt:lpwstr>
  </property>
</Properties>
</file>