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3931B7">
      <w:pPr>
        <w:pStyle w:val="DocumentTitle"/>
        <w:spacing w:before="600"/>
        <w:rPr>
          <w:szCs w:val="44"/>
        </w:rPr>
      </w:pPr>
      <w:r w:rsidRPr="000304FB">
        <w:rPr>
          <w:szCs w:val="44"/>
        </w:rPr>
        <w:t>Unoff</w:t>
      </w:r>
      <w:r w:rsidR="0073546A" w:rsidRPr="000304FB">
        <w:rPr>
          <w:szCs w:val="44"/>
        </w:rPr>
        <w:t>i</w:t>
      </w:r>
      <w:r w:rsidRPr="000304FB">
        <w:rPr>
          <w:szCs w:val="44"/>
        </w:rPr>
        <w:t>cial Comment Form</w:t>
      </w:r>
    </w:p>
    <w:p w14:paraId="4FD9785D" w14:textId="517AF2E9" w:rsidR="00D933A3" w:rsidRPr="000304FB" w:rsidRDefault="00B137C2" w:rsidP="00D933A3">
      <w:pPr>
        <w:pStyle w:val="DocumentSubtitle"/>
        <w:rPr>
          <w:szCs w:val="32"/>
        </w:rPr>
      </w:pPr>
      <w:bookmarkStart w:id="0" w:name="_Toc195946480"/>
      <w:r w:rsidRPr="00355B8C">
        <w:rPr>
          <w:szCs w:val="32"/>
        </w:rPr>
        <w:t>Project 201</w:t>
      </w:r>
      <w:r w:rsidR="006F31B4">
        <w:rPr>
          <w:szCs w:val="32"/>
        </w:rPr>
        <w:t>7</w:t>
      </w:r>
      <w:r w:rsidRPr="00355B8C">
        <w:rPr>
          <w:szCs w:val="32"/>
        </w:rPr>
        <w:t>-</w:t>
      </w:r>
      <w:r w:rsidR="006F31B4">
        <w:rPr>
          <w:szCs w:val="32"/>
        </w:rPr>
        <w:t xml:space="preserve">03 FAC-008-3 </w:t>
      </w:r>
      <w:r w:rsidRPr="00355B8C">
        <w:rPr>
          <w:szCs w:val="32"/>
        </w:rPr>
        <w:t>Periodic Review</w:t>
      </w:r>
    </w:p>
    <w:p w14:paraId="64EB68D1" w14:textId="77777777" w:rsidR="002F2BFE" w:rsidRDefault="002F2BFE" w:rsidP="00102A01">
      <w:pPr>
        <w:pStyle w:val="Heading1"/>
      </w:pPr>
    </w:p>
    <w:p w14:paraId="7649C0D6" w14:textId="77777777" w:rsidR="003931B7" w:rsidRDefault="00CB2008"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2" w:history="1">
        <w:r w:rsidRPr="00EF7B1E">
          <w:rPr>
            <w:rStyle w:val="Hyperlink"/>
          </w:rPr>
          <w:t>electronic form</w:t>
        </w:r>
      </w:hyperlink>
      <w:r>
        <w:t xml:space="preserve"> to submit comments</w:t>
      </w:r>
      <w:r w:rsidRPr="00786AD7">
        <w:t xml:space="preserve"> on</w:t>
      </w:r>
    </w:p>
    <w:p w14:paraId="303F88ED" w14:textId="646B3366" w:rsidR="00696E91" w:rsidRDefault="003931B7" w:rsidP="0073546A">
      <w:pPr>
        <w:rPr>
          <w:b/>
        </w:rPr>
      </w:pPr>
      <w:proofErr w:type="gramStart"/>
      <w:r>
        <w:t>t</w:t>
      </w:r>
      <w:r w:rsidR="00CB2008">
        <w:t>he</w:t>
      </w:r>
      <w:proofErr w:type="gramEnd"/>
      <w:r>
        <w:t xml:space="preserve"> </w:t>
      </w:r>
      <w:r w:rsidR="006F31B4">
        <w:rPr>
          <w:b/>
        </w:rPr>
        <w:t>FAC-008-3</w:t>
      </w:r>
      <w:r w:rsidR="00CB2008" w:rsidRPr="00577E16">
        <w:rPr>
          <w:rStyle w:val="Hyperlink"/>
          <w:b/>
          <w:color w:val="000000" w:themeColor="accent6"/>
          <w:u w:val="none"/>
        </w:rPr>
        <w:t xml:space="preserve"> </w:t>
      </w:r>
      <w:r w:rsidR="00577E16" w:rsidRPr="00577E16">
        <w:rPr>
          <w:rFonts w:cs="Tahoma"/>
          <w:b/>
          <w:lang w:val="en-CA"/>
        </w:rPr>
        <w:t>Periodic Review</w:t>
      </w:r>
      <w:r w:rsidR="003D009F">
        <w:rPr>
          <w:rFonts w:cs="Tahoma"/>
          <w:b/>
          <w:lang w:val="en-CA"/>
        </w:rPr>
        <w:t xml:space="preserve"> Team</w:t>
      </w:r>
      <w:r w:rsidR="00577E16" w:rsidRPr="00577E16">
        <w:rPr>
          <w:rFonts w:cs="Tahoma"/>
          <w:b/>
          <w:lang w:val="en-CA"/>
        </w:rPr>
        <w:t xml:space="preserve"> </w:t>
      </w:r>
      <w:r w:rsidR="003C5DBC">
        <w:rPr>
          <w:rFonts w:cs="Tahoma"/>
          <w:b/>
          <w:lang w:val="en-CA"/>
        </w:rPr>
        <w:t>Preliminary Recommendation</w:t>
      </w:r>
      <w:r w:rsidR="00CB2008">
        <w:t>.</w:t>
      </w:r>
      <w:r w:rsidR="00CB2008" w:rsidRPr="00D24289">
        <w:t xml:space="preserve"> </w:t>
      </w:r>
      <w:r w:rsidR="00CB2008">
        <w:t>The electro</w:t>
      </w:r>
      <w:r w:rsidR="00CB2008" w:rsidRPr="00733DF8">
        <w:t>nic form</w:t>
      </w:r>
      <w:r w:rsidR="00CB2008">
        <w:t xml:space="preserve"> must be submitted </w:t>
      </w:r>
      <w:r w:rsidR="00CB2008" w:rsidRPr="00EE5416">
        <w:t>by</w:t>
      </w:r>
      <w:r w:rsidR="00CB2008" w:rsidRPr="00733DF8">
        <w:rPr>
          <w:b/>
        </w:rPr>
        <w:t xml:space="preserve"> 8 p.</w:t>
      </w:r>
      <w:r w:rsidR="00CB2008">
        <w:rPr>
          <w:b/>
        </w:rPr>
        <w:t xml:space="preserve">m. Eastern, </w:t>
      </w:r>
      <w:r w:rsidR="00224F06">
        <w:rPr>
          <w:b/>
        </w:rPr>
        <w:t>Wednesday, December 13, 2017</w:t>
      </w:r>
      <w:r w:rsidR="00CB2008">
        <w:rPr>
          <w:b/>
        </w:rPr>
        <w:t>.</w:t>
      </w:r>
    </w:p>
    <w:p w14:paraId="66A74A3A" w14:textId="77777777" w:rsidR="00696E91" w:rsidRPr="00696E91" w:rsidRDefault="00696E91" w:rsidP="0073546A"/>
    <w:p w14:paraId="480FED26" w14:textId="598B4934" w:rsidR="0039275D" w:rsidRPr="00D24289" w:rsidRDefault="00C700E9" w:rsidP="003940E8">
      <w:pPr>
        <w:autoSpaceDE w:val="0"/>
        <w:autoSpaceDN w:val="0"/>
        <w:adjustRightInd w:val="0"/>
        <w:jc w:val="both"/>
      </w:pPr>
      <w:r>
        <w:t xml:space="preserve">Additional </w:t>
      </w:r>
      <w:r>
        <w:rPr>
          <w:lang w:eastAsia="zh-CN"/>
        </w:rPr>
        <w:t xml:space="preserve">information about this project is available on the </w:t>
      </w:r>
      <w:hyperlink r:id="rId13" w:history="1">
        <w:r>
          <w:rPr>
            <w:rStyle w:val="Hyperlink"/>
            <w:lang w:eastAsia="zh-CN"/>
          </w:rPr>
          <w:t>project page</w:t>
        </w:r>
      </w:hyperlink>
      <w:r>
        <w:rPr>
          <w:lang w:eastAsia="zh-CN"/>
        </w:rPr>
        <w:t xml:space="preserve">. </w:t>
      </w:r>
      <w:r>
        <w:rPr>
          <w:rFonts w:cstheme="minorHAnsi"/>
        </w:rPr>
        <w:t>If you have questions, contact Senior Standards Developer</w:t>
      </w:r>
      <w:r>
        <w:t xml:space="preserve">, </w:t>
      </w:r>
      <w:hyperlink r:id="rId14" w:history="1">
        <w:r>
          <w:rPr>
            <w:rStyle w:val="Hyperlink"/>
            <w:rFonts w:cstheme="minorHAnsi"/>
          </w:rPr>
          <w:t>Al McMeekin</w:t>
        </w:r>
      </w:hyperlink>
      <w:r>
        <w:rPr>
          <w:rFonts w:cstheme="minorHAnsi"/>
        </w:rPr>
        <w:t xml:space="preserve"> at (404) 446-9675</w:t>
      </w:r>
      <w:r>
        <w:rPr>
          <w:lang w:eastAsia="zh-CN"/>
        </w:rPr>
        <w:t>.</w:t>
      </w:r>
    </w:p>
    <w:p w14:paraId="26099FB3" w14:textId="77777777" w:rsidR="002F2BFE" w:rsidRDefault="002F2BFE" w:rsidP="00D933A3"/>
    <w:p w14:paraId="224CDEFB" w14:textId="4F844454" w:rsidR="00383479" w:rsidRPr="007F0F37" w:rsidRDefault="009156EC" w:rsidP="00D933A3">
      <w:pPr>
        <w:rPr>
          <w:rFonts w:ascii="Tahoma" w:hAnsi="Tahoma" w:cs="Tahoma"/>
          <w:b/>
          <w:sz w:val="22"/>
          <w:szCs w:val="22"/>
        </w:rPr>
      </w:pPr>
      <w:r>
        <w:rPr>
          <w:rFonts w:ascii="Tahoma" w:hAnsi="Tahoma" w:cs="Tahoma"/>
          <w:b/>
          <w:sz w:val="22"/>
          <w:szCs w:val="22"/>
        </w:rPr>
        <w:t>Background Information</w:t>
      </w:r>
    </w:p>
    <w:bookmarkEnd w:id="1"/>
    <w:p w14:paraId="6465271F" w14:textId="045D1595" w:rsidR="00C10B74" w:rsidRDefault="00C10B74" w:rsidP="00C10B74">
      <w:pPr>
        <w:rPr>
          <w:rFonts w:cs="Tahoma"/>
        </w:rPr>
      </w:pPr>
      <w:r>
        <w:rPr>
          <w:rFonts w:cs="Tahoma"/>
        </w:rPr>
        <w:t xml:space="preserve">The </w:t>
      </w:r>
      <w:r w:rsidR="00C700E9">
        <w:rPr>
          <w:rFonts w:cs="Tahoma"/>
        </w:rPr>
        <w:t>R</w:t>
      </w:r>
      <w:r w:rsidRPr="00C0153B">
        <w:rPr>
          <w:rFonts w:cs="Tahoma"/>
        </w:rPr>
        <w:t xml:space="preserve">eview </w:t>
      </w:r>
      <w:r w:rsidR="00C700E9">
        <w:rPr>
          <w:rFonts w:cs="Tahoma"/>
        </w:rPr>
        <w:t>T</w:t>
      </w:r>
      <w:r>
        <w:rPr>
          <w:rFonts w:cs="Tahoma"/>
        </w:rPr>
        <w:t xml:space="preserve">eam completed a comprehensive review of </w:t>
      </w:r>
      <w:r w:rsidR="009041C3">
        <w:rPr>
          <w:rFonts w:cs="Tahoma"/>
        </w:rPr>
        <w:t>FAC</w:t>
      </w:r>
      <w:r>
        <w:rPr>
          <w:rFonts w:cs="Tahoma"/>
        </w:rPr>
        <w:t>-00</w:t>
      </w:r>
      <w:r w:rsidR="009041C3">
        <w:rPr>
          <w:rFonts w:cs="Tahoma"/>
        </w:rPr>
        <w:t>8</w:t>
      </w:r>
      <w:r>
        <w:rPr>
          <w:rFonts w:cs="Tahoma"/>
        </w:rPr>
        <w:t>-</w:t>
      </w:r>
      <w:r w:rsidR="009041C3">
        <w:rPr>
          <w:rFonts w:cs="Tahoma"/>
        </w:rPr>
        <w:t>3</w:t>
      </w:r>
      <w:r>
        <w:rPr>
          <w:rFonts w:cs="Tahoma"/>
        </w:rPr>
        <w:t xml:space="preserve"> –</w:t>
      </w:r>
      <w:r w:rsidR="00383479">
        <w:rPr>
          <w:rFonts w:cs="Tahoma"/>
        </w:rPr>
        <w:t xml:space="preserve"> </w:t>
      </w:r>
      <w:r w:rsidR="009041C3">
        <w:rPr>
          <w:rFonts w:cs="Tahoma"/>
        </w:rPr>
        <w:t>Facility Ratings</w:t>
      </w:r>
      <w:r>
        <w:rPr>
          <w:rFonts w:cs="Tahoma"/>
        </w:rPr>
        <w:t>.</w:t>
      </w:r>
      <w:r w:rsidRPr="00C50F6A">
        <w:t xml:space="preserve"> </w:t>
      </w:r>
      <w:r w:rsidRPr="00C50F6A">
        <w:rPr>
          <w:rFonts w:cs="Tahoma"/>
        </w:rPr>
        <w:t xml:space="preserve">The </w:t>
      </w:r>
      <w:r>
        <w:rPr>
          <w:rFonts w:cs="Tahoma"/>
        </w:rPr>
        <w:t xml:space="preserve">team found the </w:t>
      </w:r>
      <w:r w:rsidRPr="00C50F6A">
        <w:rPr>
          <w:rFonts w:cs="Tahoma"/>
        </w:rPr>
        <w:t>standard is sufficient to protect reliability and meet</w:t>
      </w:r>
      <w:r w:rsidR="00BB2B6D">
        <w:rPr>
          <w:rFonts w:cs="Tahoma"/>
        </w:rPr>
        <w:t>s</w:t>
      </w:r>
      <w:r w:rsidRPr="00C50F6A">
        <w:rPr>
          <w:rFonts w:cs="Tahoma"/>
        </w:rPr>
        <w:t xml:space="preserve"> </w:t>
      </w:r>
      <w:r w:rsidR="00BB2B6D">
        <w:rPr>
          <w:rFonts w:cs="Tahoma"/>
        </w:rPr>
        <w:t>its</w:t>
      </w:r>
      <w:r w:rsidRPr="00C50F6A">
        <w:rPr>
          <w:rFonts w:cs="Tahoma"/>
        </w:rPr>
        <w:t xml:space="preserve"> reliability objective</w:t>
      </w:r>
      <w:r w:rsidR="00BB2B6D">
        <w:rPr>
          <w:rFonts w:cs="Tahoma"/>
        </w:rPr>
        <w:t>s</w:t>
      </w:r>
      <w:r w:rsidRPr="00C50F6A">
        <w:rPr>
          <w:rFonts w:cs="Tahoma"/>
        </w:rPr>
        <w:t xml:space="preserve">; however, there may be future opportunity to improve </w:t>
      </w:r>
      <w:r w:rsidR="009041C3">
        <w:rPr>
          <w:rFonts w:cs="Tahoma"/>
        </w:rPr>
        <w:t>minor clarity and consistency issues</w:t>
      </w:r>
      <w:r w:rsidRPr="00C50F6A">
        <w:rPr>
          <w:rFonts w:cs="Tahoma"/>
        </w:rPr>
        <w:t>.</w:t>
      </w:r>
      <w:r>
        <w:rPr>
          <w:rFonts w:cs="Tahoma"/>
        </w:rPr>
        <w:t xml:space="preserve"> </w:t>
      </w:r>
      <w:r w:rsidR="00BB2B6D">
        <w:rPr>
          <w:rFonts w:cs="Tahoma"/>
        </w:rPr>
        <w:t>T</w:t>
      </w:r>
      <w:r>
        <w:rPr>
          <w:rFonts w:cs="Tahoma"/>
        </w:rPr>
        <w:t xml:space="preserve">he </w:t>
      </w:r>
      <w:r w:rsidR="00577E16">
        <w:rPr>
          <w:rFonts w:cs="Tahoma"/>
        </w:rPr>
        <w:t>t</w:t>
      </w:r>
      <w:r>
        <w:rPr>
          <w:rFonts w:cs="Tahoma"/>
        </w:rPr>
        <w:t xml:space="preserve">eam seeks </w:t>
      </w:r>
      <w:r w:rsidR="009156EC">
        <w:rPr>
          <w:rFonts w:cs="Tahoma"/>
        </w:rPr>
        <w:t xml:space="preserve">industry </w:t>
      </w:r>
      <w:r>
        <w:rPr>
          <w:rFonts w:cs="Tahoma"/>
        </w:rPr>
        <w:t>comment</w:t>
      </w:r>
      <w:r w:rsidR="009156EC">
        <w:rPr>
          <w:rFonts w:cs="Tahoma"/>
        </w:rPr>
        <w:t xml:space="preserve"> which </w:t>
      </w:r>
      <w:r>
        <w:rPr>
          <w:rFonts w:cs="Tahoma"/>
        </w:rPr>
        <w:t>will be used to make a final</w:t>
      </w:r>
      <w:r w:rsidR="009156EC">
        <w:rPr>
          <w:rFonts w:cs="Tahoma"/>
        </w:rPr>
        <w:t xml:space="preserve"> recommendation</w:t>
      </w:r>
      <w:r>
        <w:rPr>
          <w:rFonts w:cs="Tahoma"/>
        </w:rPr>
        <w:t>.</w:t>
      </w:r>
    </w:p>
    <w:p w14:paraId="3EDAEB8E" w14:textId="77777777" w:rsidR="00383479" w:rsidRDefault="00383479">
      <w:pPr>
        <w:rPr>
          <w:rFonts w:cs="Tahoma"/>
        </w:rPr>
      </w:pPr>
    </w:p>
    <w:p w14:paraId="6250BCA6" w14:textId="4C18D073"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A76936">
      <w:pPr>
        <w:pStyle w:val="Heading2"/>
        <w:keepNext/>
        <w:spacing w:before="120" w:after="120"/>
        <w:rPr>
          <w:rFonts w:cs="Tahoma"/>
        </w:rPr>
      </w:pPr>
      <w:r w:rsidRPr="00747D75">
        <w:rPr>
          <w:rFonts w:cs="Tahoma"/>
        </w:rPr>
        <w:lastRenderedPageBreak/>
        <w:t>Question</w:t>
      </w:r>
      <w:r w:rsidR="00747D75" w:rsidRPr="00747D75">
        <w:rPr>
          <w:rFonts w:cs="Tahoma"/>
        </w:rPr>
        <w:t>s</w:t>
      </w:r>
    </w:p>
    <w:p w14:paraId="625D64E6" w14:textId="67327BF6" w:rsidR="00DB3479" w:rsidRDefault="00DB3479" w:rsidP="00F430D5">
      <w:pPr>
        <w:pStyle w:val="ListParagraph"/>
        <w:keepNext/>
        <w:numPr>
          <w:ilvl w:val="0"/>
          <w:numId w:val="33"/>
        </w:numPr>
        <w:ind w:left="360"/>
        <w:rPr>
          <w:rFonts w:asciiTheme="minorHAnsi" w:hAnsiTheme="minorHAnsi"/>
        </w:rPr>
      </w:pPr>
      <w:r w:rsidRPr="00F430D5">
        <w:rPr>
          <w:rFonts w:asciiTheme="minorHAnsi" w:hAnsiTheme="minorHAnsi"/>
        </w:rPr>
        <w:t xml:space="preserve">The Review Team identified a number of minor clarity and consistency issues within the standard and noted them in Attachment 4 of the FAC-008-3 </w:t>
      </w:r>
      <w:r w:rsidR="00577E16" w:rsidRPr="00F430D5">
        <w:rPr>
          <w:rFonts w:asciiTheme="minorHAnsi" w:hAnsiTheme="minorHAnsi"/>
        </w:rPr>
        <w:t xml:space="preserve">Periodic Review </w:t>
      </w:r>
      <w:r w:rsidR="00B40944">
        <w:rPr>
          <w:rFonts w:asciiTheme="minorHAnsi" w:hAnsiTheme="minorHAnsi"/>
        </w:rPr>
        <w:t>Team Preliminary Recommendation</w:t>
      </w:r>
      <w:bookmarkStart w:id="2" w:name="_GoBack"/>
      <w:bookmarkEnd w:id="2"/>
      <w:r w:rsidR="004623A8" w:rsidRPr="00F430D5">
        <w:rPr>
          <w:rFonts w:asciiTheme="minorHAnsi" w:hAnsiTheme="minorHAnsi"/>
        </w:rPr>
        <w:t>; however,</w:t>
      </w:r>
      <w:r w:rsidRPr="00F430D5">
        <w:rPr>
          <w:rFonts w:asciiTheme="minorHAnsi" w:hAnsiTheme="minorHAnsi"/>
        </w:rPr>
        <w:t xml:space="preserve"> </w:t>
      </w:r>
      <w:r w:rsidR="004623A8" w:rsidRPr="00AE7955">
        <w:rPr>
          <w:rFonts w:asciiTheme="minorHAnsi" w:hAnsiTheme="minorHAnsi"/>
          <w:b/>
        </w:rPr>
        <w:t>t</w:t>
      </w:r>
      <w:r w:rsidRPr="00AE7955">
        <w:rPr>
          <w:rFonts w:asciiTheme="minorHAnsi" w:hAnsiTheme="minorHAnsi"/>
          <w:b/>
        </w:rPr>
        <w:t xml:space="preserve">he </w:t>
      </w:r>
      <w:r w:rsidR="00005B8B" w:rsidRPr="00AE7955">
        <w:rPr>
          <w:rFonts w:asciiTheme="minorHAnsi" w:hAnsiTheme="minorHAnsi"/>
          <w:b/>
        </w:rPr>
        <w:t xml:space="preserve">team </w:t>
      </w:r>
      <w:r w:rsidRPr="00AE7955">
        <w:rPr>
          <w:rFonts w:asciiTheme="minorHAnsi" w:hAnsiTheme="minorHAnsi"/>
          <w:b/>
        </w:rPr>
        <w:t>asserts the standard is sufficient to protect reliability and meet</w:t>
      </w:r>
      <w:r w:rsidR="00D60A9D" w:rsidRPr="00AE7955">
        <w:rPr>
          <w:rFonts w:asciiTheme="minorHAnsi" w:hAnsiTheme="minorHAnsi"/>
          <w:b/>
        </w:rPr>
        <w:t>s</w:t>
      </w:r>
      <w:r w:rsidRPr="00AE7955">
        <w:rPr>
          <w:rFonts w:asciiTheme="minorHAnsi" w:hAnsiTheme="minorHAnsi"/>
          <w:b/>
        </w:rPr>
        <w:t xml:space="preserve"> its reliability objectives</w:t>
      </w:r>
      <w:r w:rsidR="004623A8" w:rsidRPr="00F430D5">
        <w:rPr>
          <w:rFonts w:asciiTheme="minorHAnsi" w:hAnsiTheme="minorHAnsi"/>
        </w:rPr>
        <w:t>. D</w:t>
      </w:r>
      <w:r w:rsidRPr="00F430D5">
        <w:rPr>
          <w:rFonts w:asciiTheme="minorHAnsi" w:hAnsiTheme="minorHAnsi"/>
        </w:rPr>
        <w:t xml:space="preserve">o you agree? If not, please provide your </w:t>
      </w:r>
      <w:r w:rsidR="003940E8" w:rsidRPr="00F430D5">
        <w:rPr>
          <w:rFonts w:asciiTheme="minorHAnsi" w:hAnsiTheme="minorHAnsi"/>
        </w:rPr>
        <w:t xml:space="preserve">comments and </w:t>
      </w:r>
      <w:r w:rsidRPr="00F430D5">
        <w:rPr>
          <w:rFonts w:asciiTheme="minorHAnsi" w:hAnsiTheme="minorHAnsi"/>
        </w:rPr>
        <w:t xml:space="preserve">rationale. Note: </w:t>
      </w:r>
      <w:r w:rsidR="003940E8" w:rsidRPr="00F430D5">
        <w:rPr>
          <w:rFonts w:asciiTheme="minorHAnsi" w:hAnsiTheme="minorHAnsi"/>
        </w:rPr>
        <w:t xml:space="preserve">If </w:t>
      </w:r>
      <w:r w:rsidR="00C90D1A">
        <w:rPr>
          <w:rFonts w:asciiTheme="minorHAnsi" w:hAnsiTheme="minorHAnsi"/>
        </w:rPr>
        <w:t xml:space="preserve">you provide comments regarding one of the team’s observations, please reference </w:t>
      </w:r>
      <w:r w:rsidR="00A4275E">
        <w:rPr>
          <w:rFonts w:asciiTheme="minorHAnsi" w:hAnsiTheme="minorHAnsi"/>
        </w:rPr>
        <w:t>the particular observation</w:t>
      </w:r>
      <w:r w:rsidR="00C90D1A">
        <w:rPr>
          <w:rFonts w:asciiTheme="minorHAnsi" w:hAnsiTheme="minorHAnsi"/>
        </w:rPr>
        <w:t>.</w:t>
      </w:r>
    </w:p>
    <w:p w14:paraId="27FB74A1" w14:textId="77777777" w:rsidR="00F430D5" w:rsidRDefault="00F430D5"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B40944">
        <w:fldChar w:fldCharType="separate"/>
      </w:r>
      <w:r>
        <w:fldChar w:fldCharType="end"/>
      </w:r>
      <w:r>
        <w:t xml:space="preserve"> Yes</w:t>
      </w:r>
    </w:p>
    <w:p w14:paraId="74B6108A" w14:textId="77777777" w:rsidR="00F430D5" w:rsidRDefault="00F430D5"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B40944">
        <w:fldChar w:fldCharType="separate"/>
      </w:r>
      <w:r>
        <w:fldChar w:fldCharType="end"/>
      </w:r>
      <w:r>
        <w:t xml:space="preserve"> No</w:t>
      </w:r>
    </w:p>
    <w:p w14:paraId="07A565FD" w14:textId="77777777" w:rsidR="00F430D5" w:rsidRPr="002B2441" w:rsidRDefault="00F430D5" w:rsidP="00F430D5">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3EA0C132" w14:textId="61CCFAD5" w:rsidR="00586FB7" w:rsidRPr="00C0153B" w:rsidRDefault="00586FB7" w:rsidP="00F430D5">
      <w:pPr>
        <w:pStyle w:val="ListParagraph"/>
        <w:keepNext/>
        <w:keepLines/>
        <w:numPr>
          <w:ilvl w:val="0"/>
          <w:numId w:val="33"/>
        </w:numPr>
        <w:spacing w:before="120" w:after="120"/>
        <w:ind w:left="360"/>
        <w:contextualSpacing w:val="0"/>
        <w:rPr>
          <w:rFonts w:asciiTheme="minorHAnsi" w:hAnsiTheme="minorHAnsi"/>
        </w:rPr>
      </w:pPr>
      <w:r>
        <w:rPr>
          <w:rFonts w:asciiTheme="minorHAnsi" w:hAnsiTheme="minorHAnsi" w:cs="Tahoma"/>
          <w:lang w:val="en-CA"/>
        </w:rPr>
        <w:t xml:space="preserve">The team did not identify a </w:t>
      </w:r>
      <w:r w:rsidRPr="003478B2">
        <w:rPr>
          <w:rFonts w:asciiTheme="minorHAnsi" w:hAnsiTheme="minorHAnsi" w:cs="Tahoma"/>
          <w:lang w:val="en-CA"/>
        </w:rPr>
        <w:t xml:space="preserve">concern related to cost effectiveness </w:t>
      </w:r>
      <w:r w:rsidR="00D60A9D" w:rsidRPr="003478B2">
        <w:rPr>
          <w:rFonts w:asciiTheme="minorHAnsi" w:hAnsiTheme="minorHAnsi" w:cs="Tahoma"/>
          <w:lang w:val="en-CA"/>
        </w:rPr>
        <w:t>as</w:t>
      </w:r>
      <w:r w:rsidR="00D60A9D">
        <w:rPr>
          <w:rFonts w:asciiTheme="minorHAnsi" w:hAnsiTheme="minorHAnsi" w:cs="Tahoma"/>
          <w:lang w:val="en-CA"/>
        </w:rPr>
        <w:t>-</w:t>
      </w:r>
      <w:r w:rsidRPr="003478B2">
        <w:rPr>
          <w:rFonts w:asciiTheme="minorHAnsi" w:hAnsiTheme="minorHAnsi" w:cs="Tahoma"/>
          <w:lang w:val="en-CA"/>
        </w:rPr>
        <w:t>drafted. Do you agree</w:t>
      </w:r>
      <w:r w:rsidR="003D3E38">
        <w:rPr>
          <w:rFonts w:asciiTheme="minorHAnsi" w:hAnsiTheme="minorHAnsi" w:cs="Tahoma"/>
          <w:lang w:val="en-CA"/>
        </w:rPr>
        <w:t xml:space="preserve"> there are</w:t>
      </w:r>
      <w:r w:rsidR="004623A8">
        <w:rPr>
          <w:rFonts w:asciiTheme="minorHAnsi" w:hAnsiTheme="minorHAnsi" w:cs="Tahoma"/>
          <w:lang w:val="en-CA"/>
        </w:rPr>
        <w:t xml:space="preserve"> not</w:t>
      </w:r>
      <w:r w:rsidR="00D60A9D">
        <w:rPr>
          <w:rFonts w:asciiTheme="minorHAnsi" w:hAnsiTheme="minorHAnsi" w:cs="Tahoma"/>
          <w:lang w:val="en-CA"/>
        </w:rPr>
        <w:t xml:space="preserve"> </w:t>
      </w:r>
      <w:r w:rsidR="003D3E38">
        <w:rPr>
          <w:rFonts w:asciiTheme="minorHAnsi" w:hAnsiTheme="minorHAnsi" w:cs="Tahoma"/>
          <w:lang w:val="en-CA"/>
        </w:rPr>
        <w:t xml:space="preserve">any </w:t>
      </w:r>
      <w:r w:rsidR="007D0C12">
        <w:rPr>
          <w:rFonts w:asciiTheme="minorHAnsi" w:hAnsiTheme="minorHAnsi" w:cs="Tahoma"/>
          <w:lang w:val="en-CA"/>
        </w:rPr>
        <w:t xml:space="preserve">more </w:t>
      </w:r>
      <w:r w:rsidR="003D3E38">
        <w:rPr>
          <w:rFonts w:asciiTheme="minorHAnsi" w:hAnsiTheme="minorHAnsi" w:cs="Tahoma"/>
          <w:lang w:val="en-CA"/>
        </w:rPr>
        <w:t>cost effective alternatives to achieving the reliability objective</w:t>
      </w:r>
      <w:r w:rsidR="0012054B">
        <w:rPr>
          <w:rFonts w:asciiTheme="minorHAnsi" w:hAnsiTheme="minorHAnsi" w:cs="Tahoma"/>
          <w:lang w:val="en-CA"/>
        </w:rPr>
        <w:t>(s)</w:t>
      </w:r>
      <w:r w:rsidR="003D3E38">
        <w:rPr>
          <w:rFonts w:asciiTheme="minorHAnsi" w:hAnsiTheme="minorHAnsi" w:cs="Tahoma"/>
          <w:lang w:val="en-CA"/>
        </w:rPr>
        <w:t xml:space="preserve"> of the standard</w:t>
      </w:r>
      <w:r w:rsidRPr="003478B2">
        <w:rPr>
          <w:rFonts w:asciiTheme="minorHAnsi" w:hAnsiTheme="minorHAnsi" w:cs="Tahoma"/>
          <w:lang w:val="en-CA"/>
        </w:rPr>
        <w:t>?</w:t>
      </w:r>
      <w:r w:rsidR="003940E8">
        <w:rPr>
          <w:rFonts w:asciiTheme="minorHAnsi" w:hAnsiTheme="minorHAnsi" w:cs="Tahoma"/>
          <w:lang w:val="en-CA"/>
        </w:rPr>
        <w:t xml:space="preserve"> </w:t>
      </w:r>
      <w:r w:rsidRPr="003478B2">
        <w:rPr>
          <w:rFonts w:asciiTheme="minorHAnsi" w:hAnsiTheme="minorHAnsi" w:cs="Tahoma"/>
          <w:lang w:val="en-CA"/>
        </w:rPr>
        <w:t xml:space="preserve">If not, please provide </w:t>
      </w:r>
      <w:r w:rsidR="00B1211E">
        <w:rPr>
          <w:rFonts w:asciiTheme="minorHAnsi" w:hAnsiTheme="minorHAnsi" w:cs="Tahoma"/>
          <w:lang w:val="en-CA"/>
        </w:rPr>
        <w:t xml:space="preserve">an alternative </w:t>
      </w:r>
      <w:r w:rsidR="00BB2B6D">
        <w:rPr>
          <w:rFonts w:asciiTheme="minorHAnsi" w:hAnsiTheme="minorHAnsi" w:cs="Tahoma"/>
          <w:lang w:val="en-CA"/>
        </w:rPr>
        <w:t xml:space="preserve">approach with </w:t>
      </w:r>
      <w:r w:rsidRPr="003478B2">
        <w:rPr>
          <w:rFonts w:asciiTheme="minorHAnsi" w:hAnsiTheme="minorHAnsi" w:cs="Tahoma"/>
          <w:lang w:val="en-CA"/>
        </w:rPr>
        <w:t>detail</w:t>
      </w:r>
      <w:r w:rsidR="003931B7">
        <w:rPr>
          <w:rFonts w:asciiTheme="minorHAnsi" w:hAnsiTheme="minorHAnsi" w:cs="Tahoma"/>
          <w:lang w:val="en-CA"/>
        </w:rPr>
        <w:t>s</w:t>
      </w:r>
      <w:r w:rsidR="003D3E38">
        <w:rPr>
          <w:rFonts w:asciiTheme="minorHAnsi" w:hAnsiTheme="minorHAnsi" w:cs="Tahoma"/>
          <w:lang w:val="en-CA"/>
        </w:rPr>
        <w:t xml:space="preserve"> on </w:t>
      </w:r>
      <w:r w:rsidR="00BB2B6D">
        <w:rPr>
          <w:rFonts w:asciiTheme="minorHAnsi" w:hAnsiTheme="minorHAnsi" w:cs="Tahoma"/>
          <w:lang w:val="en-CA"/>
        </w:rPr>
        <w:t>how it could be effectively implemented</w:t>
      </w:r>
      <w:r>
        <w:rPr>
          <w:rFonts w:asciiTheme="minorHAnsi" w:hAnsiTheme="minorHAnsi" w:cs="Tahoma"/>
          <w:lang w:val="en-CA"/>
        </w:rPr>
        <w:t>.</w:t>
      </w:r>
    </w:p>
    <w:p w14:paraId="7B36A27C" w14:textId="77777777" w:rsidR="00A609F3" w:rsidRDefault="00A609F3"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B40944">
        <w:fldChar w:fldCharType="separate"/>
      </w:r>
      <w:r>
        <w:fldChar w:fldCharType="end"/>
      </w:r>
      <w:r>
        <w:t xml:space="preserve"> Yes</w:t>
      </w:r>
    </w:p>
    <w:p w14:paraId="7A047876" w14:textId="77777777" w:rsidR="00A609F3" w:rsidRDefault="00A609F3" w:rsidP="00F430D5">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B40944">
        <w:fldChar w:fldCharType="separate"/>
      </w:r>
      <w:r>
        <w:fldChar w:fldCharType="end"/>
      </w:r>
      <w:r>
        <w:t xml:space="preserve"> No</w:t>
      </w:r>
    </w:p>
    <w:p w14:paraId="24FBA980" w14:textId="1A56D2F4" w:rsidR="00FE7421" w:rsidRPr="002B2441" w:rsidRDefault="00A609F3" w:rsidP="00F430D5">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sectPr w:rsidR="00FE7421" w:rsidRPr="002B2441"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08E45" w14:textId="77777777" w:rsidR="00635FE7" w:rsidRDefault="00635FE7">
      <w:r>
        <w:separator/>
      </w:r>
    </w:p>
  </w:endnote>
  <w:endnote w:type="continuationSeparator" w:id="0">
    <w:p w14:paraId="47B15E98" w14:textId="77777777" w:rsidR="00635FE7" w:rsidRDefault="00635FE7">
      <w:r>
        <w:continuationSeparator/>
      </w:r>
    </w:p>
  </w:endnote>
  <w:endnote w:type="continuationNotice" w:id="1">
    <w:p w14:paraId="203BD45D" w14:textId="77777777" w:rsidR="00635FE7" w:rsidRDefault="00635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30E61024" w:rsidR="00221129" w:rsidRPr="00855BA8" w:rsidRDefault="00CB2008" w:rsidP="00575783">
    <w:pPr>
      <w:pStyle w:val="Footer"/>
      <w:tabs>
        <w:tab w:val="clear" w:pos="10354"/>
        <w:tab w:val="right" w:pos="10350"/>
      </w:tabs>
      <w:ind w:left="0" w:right="18"/>
    </w:pPr>
    <w:r>
      <w:t>Unofficial Comment Form</w:t>
    </w:r>
    <w:r>
      <w:br/>
    </w:r>
    <w:r w:rsidR="00B1211E">
      <w:t>Project 2017-03 FAC-008-3 Periodic Review</w:t>
    </w:r>
    <w:r>
      <w:t xml:space="preserve"> | </w:t>
    </w:r>
    <w:r w:rsidR="00B1211E">
      <w:t>October</w:t>
    </w:r>
    <w:r>
      <w:t xml:space="preserve"> 2017</w:t>
    </w:r>
    <w:r w:rsidR="00221129">
      <w:tab/>
    </w:r>
    <w:r w:rsidR="00F96776">
      <w:fldChar w:fldCharType="begin"/>
    </w:r>
    <w:r w:rsidR="00F96776">
      <w:instrText xml:space="preserve"> PAGE </w:instrText>
    </w:r>
    <w:r w:rsidR="00F96776">
      <w:fldChar w:fldCharType="separate"/>
    </w:r>
    <w:r w:rsidR="00B40944">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E495B" w14:textId="77777777" w:rsidR="00635FE7" w:rsidRDefault="00635FE7">
      <w:r>
        <w:separator/>
      </w:r>
    </w:p>
  </w:footnote>
  <w:footnote w:type="continuationSeparator" w:id="0">
    <w:p w14:paraId="4C799F31" w14:textId="77777777" w:rsidR="00635FE7" w:rsidRDefault="00635FE7">
      <w:r>
        <w:continuationSeparator/>
      </w:r>
    </w:p>
  </w:footnote>
  <w:footnote w:type="continuationNotice" w:id="1">
    <w:p w14:paraId="6682962E" w14:textId="77777777" w:rsidR="00635FE7" w:rsidRDefault="00635F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7E8996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5B8B"/>
    <w:rsid w:val="000067C8"/>
    <w:rsid w:val="00007327"/>
    <w:rsid w:val="00010C69"/>
    <w:rsid w:val="00011D42"/>
    <w:rsid w:val="000150B3"/>
    <w:rsid w:val="00024822"/>
    <w:rsid w:val="000304FB"/>
    <w:rsid w:val="000334DF"/>
    <w:rsid w:val="00060E18"/>
    <w:rsid w:val="00070832"/>
    <w:rsid w:val="00083E4F"/>
    <w:rsid w:val="00086440"/>
    <w:rsid w:val="00091EB1"/>
    <w:rsid w:val="000A2719"/>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2054B"/>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546"/>
    <w:rsid w:val="001E7AF6"/>
    <w:rsid w:val="001F6F01"/>
    <w:rsid w:val="002038BA"/>
    <w:rsid w:val="00212C02"/>
    <w:rsid w:val="00221129"/>
    <w:rsid w:val="00224F06"/>
    <w:rsid w:val="00262A2F"/>
    <w:rsid w:val="00262F32"/>
    <w:rsid w:val="00273BDA"/>
    <w:rsid w:val="00283FB4"/>
    <w:rsid w:val="002A3666"/>
    <w:rsid w:val="002B209E"/>
    <w:rsid w:val="002B2441"/>
    <w:rsid w:val="002B58D5"/>
    <w:rsid w:val="002C11E1"/>
    <w:rsid w:val="002C5B37"/>
    <w:rsid w:val="002C6E45"/>
    <w:rsid w:val="002D48A8"/>
    <w:rsid w:val="002F2BFE"/>
    <w:rsid w:val="002F6051"/>
    <w:rsid w:val="003075F3"/>
    <w:rsid w:val="003134D1"/>
    <w:rsid w:val="00313BFE"/>
    <w:rsid w:val="003157AD"/>
    <w:rsid w:val="00332033"/>
    <w:rsid w:val="00336C8B"/>
    <w:rsid w:val="003447B5"/>
    <w:rsid w:val="00355B8C"/>
    <w:rsid w:val="003632EA"/>
    <w:rsid w:val="003656FB"/>
    <w:rsid w:val="00366A96"/>
    <w:rsid w:val="00374A52"/>
    <w:rsid w:val="003764E1"/>
    <w:rsid w:val="00383479"/>
    <w:rsid w:val="0038676B"/>
    <w:rsid w:val="00392162"/>
    <w:rsid w:val="0039275D"/>
    <w:rsid w:val="003931B7"/>
    <w:rsid w:val="003940E8"/>
    <w:rsid w:val="003953D3"/>
    <w:rsid w:val="003A039D"/>
    <w:rsid w:val="003A07DE"/>
    <w:rsid w:val="003A2C17"/>
    <w:rsid w:val="003C0FD0"/>
    <w:rsid w:val="003C2871"/>
    <w:rsid w:val="003C40A4"/>
    <w:rsid w:val="003C5DBC"/>
    <w:rsid w:val="003D009F"/>
    <w:rsid w:val="003D3E38"/>
    <w:rsid w:val="003E1C41"/>
    <w:rsid w:val="003F78BD"/>
    <w:rsid w:val="0040795F"/>
    <w:rsid w:val="00411B23"/>
    <w:rsid w:val="004204D3"/>
    <w:rsid w:val="004204FE"/>
    <w:rsid w:val="0042088D"/>
    <w:rsid w:val="00433A9B"/>
    <w:rsid w:val="00433C7C"/>
    <w:rsid w:val="004430FF"/>
    <w:rsid w:val="004533A9"/>
    <w:rsid w:val="00456B99"/>
    <w:rsid w:val="004623A8"/>
    <w:rsid w:val="004631BF"/>
    <w:rsid w:val="00463645"/>
    <w:rsid w:val="004739A3"/>
    <w:rsid w:val="004800C7"/>
    <w:rsid w:val="004859C6"/>
    <w:rsid w:val="00487B7F"/>
    <w:rsid w:val="004937E7"/>
    <w:rsid w:val="004A297E"/>
    <w:rsid w:val="004A3E2C"/>
    <w:rsid w:val="004A7BAA"/>
    <w:rsid w:val="004B25EF"/>
    <w:rsid w:val="004B6D96"/>
    <w:rsid w:val="004B7DE3"/>
    <w:rsid w:val="004D3EC5"/>
    <w:rsid w:val="004E1797"/>
    <w:rsid w:val="004E7B5C"/>
    <w:rsid w:val="0050270C"/>
    <w:rsid w:val="00510652"/>
    <w:rsid w:val="005240B5"/>
    <w:rsid w:val="005316C6"/>
    <w:rsid w:val="005316F3"/>
    <w:rsid w:val="00545613"/>
    <w:rsid w:val="00554CD1"/>
    <w:rsid w:val="00555F79"/>
    <w:rsid w:val="00573832"/>
    <w:rsid w:val="00575783"/>
    <w:rsid w:val="00577E16"/>
    <w:rsid w:val="00584F6D"/>
    <w:rsid w:val="00586FB7"/>
    <w:rsid w:val="00591CE2"/>
    <w:rsid w:val="00597D63"/>
    <w:rsid w:val="005A2920"/>
    <w:rsid w:val="005A721A"/>
    <w:rsid w:val="005B6DA8"/>
    <w:rsid w:val="005B7382"/>
    <w:rsid w:val="005C2683"/>
    <w:rsid w:val="005C2CA7"/>
    <w:rsid w:val="005D3F72"/>
    <w:rsid w:val="005E090D"/>
    <w:rsid w:val="005E6F5D"/>
    <w:rsid w:val="005F574F"/>
    <w:rsid w:val="005F6869"/>
    <w:rsid w:val="00610B5B"/>
    <w:rsid w:val="00626C73"/>
    <w:rsid w:val="00631174"/>
    <w:rsid w:val="00635FE7"/>
    <w:rsid w:val="00652754"/>
    <w:rsid w:val="00672AD7"/>
    <w:rsid w:val="00676409"/>
    <w:rsid w:val="00677F97"/>
    <w:rsid w:val="00685D35"/>
    <w:rsid w:val="00692F16"/>
    <w:rsid w:val="006935E7"/>
    <w:rsid w:val="00694CD1"/>
    <w:rsid w:val="00696E91"/>
    <w:rsid w:val="006A2C5D"/>
    <w:rsid w:val="006B3EC7"/>
    <w:rsid w:val="006C1F78"/>
    <w:rsid w:val="006D3CEB"/>
    <w:rsid w:val="006D7695"/>
    <w:rsid w:val="006E4ED6"/>
    <w:rsid w:val="006E67B7"/>
    <w:rsid w:val="006F31B4"/>
    <w:rsid w:val="006F6DD1"/>
    <w:rsid w:val="00700873"/>
    <w:rsid w:val="00723EC7"/>
    <w:rsid w:val="007254EA"/>
    <w:rsid w:val="00733724"/>
    <w:rsid w:val="0073546A"/>
    <w:rsid w:val="00735B27"/>
    <w:rsid w:val="0074248C"/>
    <w:rsid w:val="00743BEA"/>
    <w:rsid w:val="0074626C"/>
    <w:rsid w:val="00747D75"/>
    <w:rsid w:val="00753943"/>
    <w:rsid w:val="00760B1C"/>
    <w:rsid w:val="00784EFD"/>
    <w:rsid w:val="00791651"/>
    <w:rsid w:val="007A332A"/>
    <w:rsid w:val="007A5C7E"/>
    <w:rsid w:val="007A60D0"/>
    <w:rsid w:val="007B0718"/>
    <w:rsid w:val="007C12E8"/>
    <w:rsid w:val="007C1AEF"/>
    <w:rsid w:val="007C3728"/>
    <w:rsid w:val="007D0C12"/>
    <w:rsid w:val="007D4699"/>
    <w:rsid w:val="007D7F2B"/>
    <w:rsid w:val="007E0028"/>
    <w:rsid w:val="007E6D6D"/>
    <w:rsid w:val="007F0F37"/>
    <w:rsid w:val="00844209"/>
    <w:rsid w:val="008542FC"/>
    <w:rsid w:val="00855BA8"/>
    <w:rsid w:val="00861E94"/>
    <w:rsid w:val="00866E63"/>
    <w:rsid w:val="0087108C"/>
    <w:rsid w:val="00875E82"/>
    <w:rsid w:val="008770BA"/>
    <w:rsid w:val="008866E7"/>
    <w:rsid w:val="008878D4"/>
    <w:rsid w:val="00893106"/>
    <w:rsid w:val="008C1A0A"/>
    <w:rsid w:val="008C2858"/>
    <w:rsid w:val="008C6104"/>
    <w:rsid w:val="008D3FCD"/>
    <w:rsid w:val="008D532D"/>
    <w:rsid w:val="009041C3"/>
    <w:rsid w:val="0090473E"/>
    <w:rsid w:val="00905A97"/>
    <w:rsid w:val="00905DC1"/>
    <w:rsid w:val="00914DCD"/>
    <w:rsid w:val="0091530F"/>
    <w:rsid w:val="009156EC"/>
    <w:rsid w:val="00916FDC"/>
    <w:rsid w:val="009218CA"/>
    <w:rsid w:val="00923818"/>
    <w:rsid w:val="009249AE"/>
    <w:rsid w:val="00964CB8"/>
    <w:rsid w:val="00973784"/>
    <w:rsid w:val="00974257"/>
    <w:rsid w:val="009838D6"/>
    <w:rsid w:val="00990DAF"/>
    <w:rsid w:val="009A3624"/>
    <w:rsid w:val="009A4DFE"/>
    <w:rsid w:val="009C211C"/>
    <w:rsid w:val="009C777F"/>
    <w:rsid w:val="00A159B9"/>
    <w:rsid w:val="00A31945"/>
    <w:rsid w:val="00A35DA7"/>
    <w:rsid w:val="00A4275E"/>
    <w:rsid w:val="00A42C67"/>
    <w:rsid w:val="00A530D3"/>
    <w:rsid w:val="00A53159"/>
    <w:rsid w:val="00A609F3"/>
    <w:rsid w:val="00A6738A"/>
    <w:rsid w:val="00A76936"/>
    <w:rsid w:val="00A8535E"/>
    <w:rsid w:val="00A90B26"/>
    <w:rsid w:val="00A91FB4"/>
    <w:rsid w:val="00A92B1C"/>
    <w:rsid w:val="00A97CE4"/>
    <w:rsid w:val="00AA1292"/>
    <w:rsid w:val="00AA13DB"/>
    <w:rsid w:val="00AB1112"/>
    <w:rsid w:val="00AB5B4B"/>
    <w:rsid w:val="00AC075B"/>
    <w:rsid w:val="00AC0C35"/>
    <w:rsid w:val="00AC36AD"/>
    <w:rsid w:val="00AC42DA"/>
    <w:rsid w:val="00AD013A"/>
    <w:rsid w:val="00AD1865"/>
    <w:rsid w:val="00AD38B0"/>
    <w:rsid w:val="00AD3B11"/>
    <w:rsid w:val="00AD744A"/>
    <w:rsid w:val="00AE1FAF"/>
    <w:rsid w:val="00AE569B"/>
    <w:rsid w:val="00AE7955"/>
    <w:rsid w:val="00AF23C2"/>
    <w:rsid w:val="00B1211E"/>
    <w:rsid w:val="00B137C2"/>
    <w:rsid w:val="00B146D4"/>
    <w:rsid w:val="00B21462"/>
    <w:rsid w:val="00B36D07"/>
    <w:rsid w:val="00B375B5"/>
    <w:rsid w:val="00B40944"/>
    <w:rsid w:val="00B67A92"/>
    <w:rsid w:val="00B75CB1"/>
    <w:rsid w:val="00B90D2E"/>
    <w:rsid w:val="00B95513"/>
    <w:rsid w:val="00BA34E0"/>
    <w:rsid w:val="00BB2B6D"/>
    <w:rsid w:val="00BD77DE"/>
    <w:rsid w:val="00BE5580"/>
    <w:rsid w:val="00C06FBE"/>
    <w:rsid w:val="00C10B74"/>
    <w:rsid w:val="00C13E1C"/>
    <w:rsid w:val="00C25F48"/>
    <w:rsid w:val="00C31EA1"/>
    <w:rsid w:val="00C36317"/>
    <w:rsid w:val="00C36DA2"/>
    <w:rsid w:val="00C641B8"/>
    <w:rsid w:val="00C64E95"/>
    <w:rsid w:val="00C6538F"/>
    <w:rsid w:val="00C670BD"/>
    <w:rsid w:val="00C67C04"/>
    <w:rsid w:val="00C700E9"/>
    <w:rsid w:val="00C73EF2"/>
    <w:rsid w:val="00C802A9"/>
    <w:rsid w:val="00C84D89"/>
    <w:rsid w:val="00C90D1A"/>
    <w:rsid w:val="00C96AC8"/>
    <w:rsid w:val="00C97D29"/>
    <w:rsid w:val="00CA232D"/>
    <w:rsid w:val="00CA401C"/>
    <w:rsid w:val="00CB2008"/>
    <w:rsid w:val="00CB54F5"/>
    <w:rsid w:val="00CC04D5"/>
    <w:rsid w:val="00CC0857"/>
    <w:rsid w:val="00CC4E73"/>
    <w:rsid w:val="00CC57DF"/>
    <w:rsid w:val="00CC7BE7"/>
    <w:rsid w:val="00CD651A"/>
    <w:rsid w:val="00CE43E0"/>
    <w:rsid w:val="00CE527B"/>
    <w:rsid w:val="00CF6E4A"/>
    <w:rsid w:val="00CF78A7"/>
    <w:rsid w:val="00D02421"/>
    <w:rsid w:val="00D225E0"/>
    <w:rsid w:val="00D228D6"/>
    <w:rsid w:val="00D24289"/>
    <w:rsid w:val="00D31B2F"/>
    <w:rsid w:val="00D33514"/>
    <w:rsid w:val="00D35D48"/>
    <w:rsid w:val="00D56EBF"/>
    <w:rsid w:val="00D5715F"/>
    <w:rsid w:val="00D60A9D"/>
    <w:rsid w:val="00D65E74"/>
    <w:rsid w:val="00D71B57"/>
    <w:rsid w:val="00D730C8"/>
    <w:rsid w:val="00D7715A"/>
    <w:rsid w:val="00D8646B"/>
    <w:rsid w:val="00D9120D"/>
    <w:rsid w:val="00D92883"/>
    <w:rsid w:val="00D933A3"/>
    <w:rsid w:val="00D9670F"/>
    <w:rsid w:val="00D96A22"/>
    <w:rsid w:val="00DA634C"/>
    <w:rsid w:val="00DB3479"/>
    <w:rsid w:val="00DB62EC"/>
    <w:rsid w:val="00DB7C23"/>
    <w:rsid w:val="00DC3755"/>
    <w:rsid w:val="00DC4D2B"/>
    <w:rsid w:val="00DC63DB"/>
    <w:rsid w:val="00DC6B8D"/>
    <w:rsid w:val="00DE6954"/>
    <w:rsid w:val="00DF0FF5"/>
    <w:rsid w:val="00DF6B65"/>
    <w:rsid w:val="00E00283"/>
    <w:rsid w:val="00E02F99"/>
    <w:rsid w:val="00E051A8"/>
    <w:rsid w:val="00E202F4"/>
    <w:rsid w:val="00E308F8"/>
    <w:rsid w:val="00E377CF"/>
    <w:rsid w:val="00E43401"/>
    <w:rsid w:val="00E43A0D"/>
    <w:rsid w:val="00E575A0"/>
    <w:rsid w:val="00E635CE"/>
    <w:rsid w:val="00E64BB4"/>
    <w:rsid w:val="00E66C97"/>
    <w:rsid w:val="00E709AD"/>
    <w:rsid w:val="00E73B96"/>
    <w:rsid w:val="00E800B1"/>
    <w:rsid w:val="00E806C3"/>
    <w:rsid w:val="00EA11D3"/>
    <w:rsid w:val="00EA3E28"/>
    <w:rsid w:val="00EA70E5"/>
    <w:rsid w:val="00EC0529"/>
    <w:rsid w:val="00ED5673"/>
    <w:rsid w:val="00EE4C1E"/>
    <w:rsid w:val="00EE5416"/>
    <w:rsid w:val="00EE6F44"/>
    <w:rsid w:val="00EF6F41"/>
    <w:rsid w:val="00F006EF"/>
    <w:rsid w:val="00F073C5"/>
    <w:rsid w:val="00F07493"/>
    <w:rsid w:val="00F21B75"/>
    <w:rsid w:val="00F31926"/>
    <w:rsid w:val="00F35196"/>
    <w:rsid w:val="00F36BFB"/>
    <w:rsid w:val="00F42FAE"/>
    <w:rsid w:val="00F430D5"/>
    <w:rsid w:val="00F55DCC"/>
    <w:rsid w:val="00F63341"/>
    <w:rsid w:val="00F655D5"/>
    <w:rsid w:val="00F6772B"/>
    <w:rsid w:val="00F7187A"/>
    <w:rsid w:val="00F7641D"/>
    <w:rsid w:val="00F8146F"/>
    <w:rsid w:val="00F82125"/>
    <w:rsid w:val="00F84F32"/>
    <w:rsid w:val="00F93544"/>
    <w:rsid w:val="00F943DA"/>
    <w:rsid w:val="00F96776"/>
    <w:rsid w:val="00FA282B"/>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6D3CE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3150">
      <w:bodyDiv w:val="1"/>
      <w:marLeft w:val="0"/>
      <w:marRight w:val="0"/>
      <w:marTop w:val="0"/>
      <w:marBottom w:val="0"/>
      <w:divBdr>
        <w:top w:val="none" w:sz="0" w:space="0" w:color="auto"/>
        <w:left w:val="none" w:sz="0" w:space="0" w:color="auto"/>
        <w:bottom w:val="none" w:sz="0" w:space="0" w:color="auto"/>
        <w:right w:val="none" w:sz="0" w:space="0" w:color="auto"/>
      </w:divBdr>
    </w:div>
    <w:div w:id="1016158727">
      <w:bodyDiv w:val="1"/>
      <w:marLeft w:val="0"/>
      <w:marRight w:val="0"/>
      <w:marTop w:val="0"/>
      <w:marBottom w:val="0"/>
      <w:divBdr>
        <w:top w:val="none" w:sz="0" w:space="0" w:color="auto"/>
        <w:left w:val="none" w:sz="0" w:space="0" w:color="auto"/>
        <w:bottom w:val="none" w:sz="0" w:space="0" w:color="auto"/>
        <w:right w:val="none" w:sz="0" w:space="0" w:color="auto"/>
      </w:divBdr>
    </w:div>
    <w:div w:id="12446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3FAC0083PeriodicReview.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al.mcmeeki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1759BD22FCC4E8F368EC7CBDCC843" ma:contentTypeVersion="0" ma:contentTypeDescription="Create a new document." ma:contentTypeScope="" ma:versionID="eeac6953572f5af105e777982478c6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7B704511A448E4C9634026909440C21" ma:contentTypeVersion="40" ma:contentTypeDescription="Create a new document." ma:contentTypeScope="" ma:versionID="aabbc5596cf0d6762200bbe8a86e9005">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7FBED050-254B-457E-9159-D8685FB53882}"/>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CBF80D8-81A5-4CAB-9222-EF0A07AFDEE0}"/>
</file>

<file path=customXml/itemProps5.xml><?xml version="1.0" encoding="utf-8"?>
<ds:datastoreItem xmlns:ds="http://schemas.openxmlformats.org/officeDocument/2006/customXml" ds:itemID="{0C733B7C-7F0C-4313-8D63-25117C826946}"/>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Project 2016-EPR-02 Unofficial Comment Form (Template VAR-002-4 Draft 1)</vt:lpstr>
    </vt:vector>
  </TitlesOfParts>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2016-EPR-02 Unofficial Comment Form (Template VAR-002-4 Draft 1)</dc:title>
  <dc:creator/>
  <cp:lastModifiedBy/>
  <cp:revision>1</cp:revision>
  <dcterms:created xsi:type="dcterms:W3CDTF">2017-10-24T17:50:00Z</dcterms:created>
  <dcterms:modified xsi:type="dcterms:W3CDTF">2017-10-30T14:33:00Z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0x01010097B704511A448E4C9634026909440C21</vt:lpwstr>
  </property>
  <property fmtid="{D5CDD505-2E9C-101B-9397-08002B2CF9AE}" pid="3" name="Document Category">
    <vt:lpwstr>Template</vt:lpwstr>
  </property>
  <property fmtid="{D5CDD505-2E9C-101B-9397-08002B2CF9AE}" pid="4" name="_dlc_DocIdItemGuid">
    <vt:lpwstr>985b0644-fd8e-4134-bb6b-f966cf498e2d</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