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F62AD" w14:textId="77777777" w:rsidR="0039275D" w:rsidRPr="000304FB" w:rsidRDefault="00A92B1C" w:rsidP="008A48BD">
      <w:pPr>
        <w:pStyle w:val="DocumentTitle"/>
        <w:rPr>
          <w:szCs w:val="44"/>
        </w:rPr>
      </w:pPr>
      <w:r w:rsidRPr="000304FB">
        <w:rPr>
          <w:szCs w:val="44"/>
        </w:rPr>
        <w:t>Unoff</w:t>
      </w:r>
      <w:r w:rsidR="0073546A" w:rsidRPr="000304FB">
        <w:rPr>
          <w:szCs w:val="44"/>
        </w:rPr>
        <w:t>i</w:t>
      </w:r>
      <w:r w:rsidRPr="000304FB">
        <w:rPr>
          <w:szCs w:val="44"/>
        </w:rPr>
        <w:t>cial Comment Form</w:t>
      </w:r>
    </w:p>
    <w:p w14:paraId="4FD9785D" w14:textId="49DED640" w:rsidR="00D933A3" w:rsidRPr="000304FB" w:rsidRDefault="00E65441" w:rsidP="008A48BD">
      <w:pPr>
        <w:pStyle w:val="DocumentSubtitle"/>
        <w:rPr>
          <w:szCs w:val="32"/>
        </w:rPr>
      </w:pPr>
      <w:bookmarkStart w:id="0" w:name="_Toc195946480"/>
      <w:r>
        <w:rPr>
          <w:szCs w:val="32"/>
        </w:rPr>
        <w:t>Project 2007-06.2 Phase 2 of System Protection Coordination</w:t>
      </w:r>
    </w:p>
    <w:p w14:paraId="64EB68D1" w14:textId="77777777" w:rsidR="002F2BFE" w:rsidRDefault="002F2BFE" w:rsidP="008A48BD">
      <w:pPr>
        <w:pStyle w:val="Heading1"/>
      </w:pPr>
    </w:p>
    <w:p w14:paraId="268B1F27" w14:textId="04CE24E7" w:rsidR="009B69A5" w:rsidRDefault="00747D75" w:rsidP="008A48BD">
      <w:pPr>
        <w:rPr>
          <w:b/>
        </w:rPr>
      </w:pPr>
      <w:bookmarkStart w:id="1" w:name="_Toc195946481"/>
      <w:bookmarkEnd w:id="0"/>
      <w:r w:rsidRPr="00733DF8">
        <w:rPr>
          <w:b/>
        </w:rPr>
        <w:t>Do not</w:t>
      </w:r>
      <w:r>
        <w:t xml:space="preserve"> </w:t>
      </w:r>
      <w:r w:rsidRPr="00786AD7">
        <w:t xml:space="preserve">use this form </w:t>
      </w:r>
      <w:r>
        <w:t>for</w:t>
      </w:r>
      <w:r w:rsidRPr="00786AD7">
        <w:t xml:space="preserve"> submi</w:t>
      </w:r>
      <w:r>
        <w:t>t</w:t>
      </w:r>
      <w:r w:rsidRPr="00786AD7">
        <w:t>t</w:t>
      </w:r>
      <w:r>
        <w:t>ing</w:t>
      </w:r>
      <w:r w:rsidRPr="00786AD7">
        <w:t xml:space="preserve"> comments</w:t>
      </w:r>
      <w:r>
        <w:t xml:space="preserve">. Use the </w:t>
      </w:r>
      <w:hyperlink r:id="rId11" w:history="1">
        <w:r w:rsidRPr="00EF7B1E">
          <w:rPr>
            <w:rStyle w:val="Hyperlink"/>
          </w:rPr>
          <w:t>electronic form</w:t>
        </w:r>
      </w:hyperlink>
      <w:r>
        <w:t xml:space="preserve"> to submit comments</w:t>
      </w:r>
      <w:r w:rsidRPr="00786AD7">
        <w:t xml:space="preserve"> on </w:t>
      </w:r>
      <w:r w:rsidR="00B33332" w:rsidRPr="007E3533">
        <w:rPr>
          <w:b/>
        </w:rPr>
        <w:t>PER-006-1 – Specific Training for Personnel</w:t>
      </w:r>
      <w:r w:rsidR="00B33332">
        <w:t xml:space="preserve"> and the two </w:t>
      </w:r>
      <w:r w:rsidR="00230070">
        <w:t xml:space="preserve">proposed </w:t>
      </w:r>
      <w:r w:rsidR="006A0763">
        <w:t xml:space="preserve">modified </w:t>
      </w:r>
      <w:r w:rsidR="00B33332">
        <w:t xml:space="preserve">definitions of </w:t>
      </w:r>
      <w:r w:rsidR="00B33332" w:rsidRPr="007E3533">
        <w:rPr>
          <w:b/>
        </w:rPr>
        <w:t xml:space="preserve">“Operational Planning Analysis” </w:t>
      </w:r>
      <w:r w:rsidR="00174D19" w:rsidRPr="007E3533">
        <w:rPr>
          <w:b/>
        </w:rPr>
        <w:t xml:space="preserve">(OPA) </w:t>
      </w:r>
      <w:r w:rsidR="00B33332" w:rsidRPr="007E3533">
        <w:rPr>
          <w:b/>
        </w:rPr>
        <w:t>and “Real-time Assessment</w:t>
      </w:r>
      <w:r w:rsidR="00174D19" w:rsidRPr="007E3533">
        <w:rPr>
          <w:b/>
        </w:rPr>
        <w:t>” (RTA)</w:t>
      </w:r>
      <w:r w:rsidR="00B33332">
        <w:t>.</w:t>
      </w:r>
      <w:r w:rsidR="0073546A" w:rsidRPr="00D24289">
        <w:t xml:space="preserve"> </w:t>
      </w:r>
      <w:r>
        <w:t>The electro</w:t>
      </w:r>
      <w:r w:rsidRPr="00733DF8">
        <w:t>nic form</w:t>
      </w:r>
      <w:r>
        <w:t xml:space="preserve"> must be submitted </w:t>
      </w:r>
      <w:r w:rsidRPr="00EE5416">
        <w:t>by</w:t>
      </w:r>
      <w:r w:rsidRPr="00733DF8">
        <w:rPr>
          <w:b/>
        </w:rPr>
        <w:t xml:space="preserve"> 8 p.</w:t>
      </w:r>
      <w:r>
        <w:rPr>
          <w:b/>
        </w:rPr>
        <w:t xml:space="preserve">m. Eastern, </w:t>
      </w:r>
      <w:r w:rsidR="00174D19">
        <w:rPr>
          <w:b/>
        </w:rPr>
        <w:t xml:space="preserve">Monday, </w:t>
      </w:r>
      <w:r w:rsidR="00B33332">
        <w:rPr>
          <w:b/>
        </w:rPr>
        <w:t>April 25, 2016</w:t>
      </w:r>
      <w:r>
        <w:rPr>
          <w:b/>
        </w:rPr>
        <w:t>.</w:t>
      </w:r>
    </w:p>
    <w:p w14:paraId="3620FC62" w14:textId="4236DCBB" w:rsidR="0073546A" w:rsidRPr="00D24289" w:rsidRDefault="00747D75" w:rsidP="008A48BD">
      <w:r w:rsidRPr="00733DF8">
        <w:rPr>
          <w:b/>
          <w:color w:val="FFFFFF" w:themeColor="text1"/>
        </w:rPr>
        <w:t xml:space="preserve">m. </w:t>
      </w:r>
      <w:r>
        <w:rPr>
          <w:b/>
          <w:color w:val="FFFFFF" w:themeColor="text1"/>
        </w:rPr>
        <w:t>Eastern, Thursday, August 20</w:t>
      </w:r>
      <w:r w:rsidRPr="00733DF8">
        <w:rPr>
          <w:b/>
          <w:color w:val="FFFFFF" w:themeColor="text1"/>
        </w:rPr>
        <w:t>, 201</w:t>
      </w:r>
      <w:r>
        <w:rPr>
          <w:b/>
          <w:color w:val="FFFFFF" w:themeColor="text1"/>
        </w:rPr>
        <w:t>5</w:t>
      </w:r>
    </w:p>
    <w:p w14:paraId="480FED26" w14:textId="708027B3" w:rsidR="0039275D" w:rsidRPr="00D24289" w:rsidRDefault="00747D75" w:rsidP="008A48BD">
      <w:r>
        <w:t xml:space="preserve">Documents and information about this project are available on the </w:t>
      </w:r>
      <w:r w:rsidR="00B33332" w:rsidRPr="00B33332">
        <w:t>Project 2007-06.2 Phase 2 of System Protection Coordination</w:t>
      </w:r>
      <w:r w:rsidR="00B33332">
        <w:t xml:space="preserve"> </w:t>
      </w:r>
      <w:hyperlink r:id="rId12" w:history="1">
        <w:r w:rsidR="00B33332" w:rsidRPr="00B33332">
          <w:rPr>
            <w:rStyle w:val="Hyperlink"/>
          </w:rPr>
          <w:t>project page</w:t>
        </w:r>
      </w:hyperlink>
      <w:r>
        <w:t xml:space="preserve">. </w:t>
      </w:r>
      <w:r w:rsidRPr="00786AD7">
        <w:t>If you have questions</w:t>
      </w:r>
      <w:r>
        <w:t>,</w:t>
      </w:r>
      <w:r w:rsidR="00E308F8">
        <w:t xml:space="preserve"> </w:t>
      </w:r>
      <w:r w:rsidR="00E308F8" w:rsidRPr="00C74DBC">
        <w:t>contact</w:t>
      </w:r>
      <w:r w:rsidR="000304FB">
        <w:t xml:space="preserve"> </w:t>
      </w:r>
      <w:r w:rsidR="0097689D">
        <w:t xml:space="preserve">Senior Standards Developer, </w:t>
      </w:r>
      <w:hyperlink r:id="rId13" w:history="1">
        <w:r w:rsidR="00B33332" w:rsidRPr="00B33332">
          <w:rPr>
            <w:rStyle w:val="Hyperlink"/>
          </w:rPr>
          <w:t>Scott Barfield-McGinnis</w:t>
        </w:r>
      </w:hyperlink>
      <w:bookmarkStart w:id="2" w:name="_GoBack"/>
      <w:bookmarkEnd w:id="2"/>
      <w:r w:rsidR="00B33332">
        <w:t xml:space="preserve"> </w:t>
      </w:r>
      <w:r w:rsidR="00313BFE" w:rsidRPr="00F86A52">
        <w:t xml:space="preserve">(via email) or at </w:t>
      </w:r>
      <w:r w:rsidR="00B33332">
        <w:t>404-446-9689</w:t>
      </w:r>
      <w:r w:rsidR="000304FB">
        <w:t>.</w:t>
      </w:r>
    </w:p>
    <w:p w14:paraId="26099FB3" w14:textId="77777777" w:rsidR="002F2BFE" w:rsidRPr="00D24289" w:rsidRDefault="002F2BFE" w:rsidP="008A48BD"/>
    <w:bookmarkEnd w:id="1"/>
    <w:p w14:paraId="5A406826" w14:textId="77777777" w:rsidR="0039275D" w:rsidRPr="00747D75" w:rsidRDefault="0073546A" w:rsidP="008A48BD">
      <w:pPr>
        <w:pStyle w:val="Heading2"/>
        <w:rPr>
          <w:rFonts w:cs="Tahoma"/>
        </w:rPr>
      </w:pPr>
      <w:r w:rsidRPr="00747D75">
        <w:rPr>
          <w:rFonts w:cs="Tahoma"/>
        </w:rPr>
        <w:t>Background Information</w:t>
      </w:r>
    </w:p>
    <w:p w14:paraId="58EE1DD8" w14:textId="47FB656F" w:rsidR="003632EA" w:rsidRDefault="00E65441" w:rsidP="008A48BD">
      <w:pPr>
        <w:rPr>
          <w:rFonts w:ascii="Calibri" w:hAnsi="Calibri"/>
        </w:rPr>
      </w:pPr>
      <w:bookmarkStart w:id="3" w:name="_Toc195946482"/>
      <w:r w:rsidRPr="00E65441">
        <w:rPr>
          <w:rFonts w:ascii="Calibri" w:hAnsi="Calibri"/>
        </w:rPr>
        <w:t>In conjunction with Project 2007-06 System Protection Coordination (Phase 1), NERC is proposing the complete retirement of PRC-001-1.1(ii). Requirements R1, R2, R5, and R6 are proposed for retirement in Project 2007-6.2 Phase 2 of System Protection Coordination. See the Mapping Document for an explanation of how the reliability objectives of those requirements are addressed by other standards, the proposed PER-006-1</w:t>
      </w:r>
      <w:r w:rsidR="00A539EC">
        <w:rPr>
          <w:rFonts w:ascii="Calibri" w:hAnsi="Calibri"/>
        </w:rPr>
        <w:t xml:space="preserve"> – Specific </w:t>
      </w:r>
      <w:r w:rsidRPr="00E65441">
        <w:rPr>
          <w:rFonts w:ascii="Calibri" w:hAnsi="Calibri"/>
        </w:rPr>
        <w:t xml:space="preserve">Training for Personnel, and the </w:t>
      </w:r>
      <w:r w:rsidR="00230070">
        <w:rPr>
          <w:rFonts w:ascii="Calibri" w:hAnsi="Calibri"/>
        </w:rPr>
        <w:t xml:space="preserve">proposed </w:t>
      </w:r>
      <w:r w:rsidR="006A0763">
        <w:rPr>
          <w:rFonts w:ascii="Calibri" w:hAnsi="Calibri"/>
        </w:rPr>
        <w:t xml:space="preserve">modified </w:t>
      </w:r>
      <w:r w:rsidRPr="00E65441">
        <w:rPr>
          <w:rFonts w:ascii="Calibri" w:hAnsi="Calibri"/>
        </w:rPr>
        <w:t>definition</w:t>
      </w:r>
      <w:r w:rsidR="006A0763">
        <w:rPr>
          <w:rFonts w:ascii="Calibri" w:hAnsi="Calibri"/>
        </w:rPr>
        <w:t>s</w:t>
      </w:r>
      <w:r w:rsidRPr="00E65441">
        <w:rPr>
          <w:rFonts w:ascii="Calibri" w:hAnsi="Calibri"/>
        </w:rPr>
        <w:t xml:space="preserve"> </w:t>
      </w:r>
      <w:r w:rsidR="006A0763">
        <w:rPr>
          <w:rFonts w:ascii="Calibri" w:hAnsi="Calibri"/>
        </w:rPr>
        <w:t>of</w:t>
      </w:r>
      <w:r w:rsidRPr="00E65441">
        <w:rPr>
          <w:rFonts w:ascii="Calibri" w:hAnsi="Calibri"/>
        </w:rPr>
        <w:t xml:space="preserve"> OPA and RTA. The remaining two Requirements R3 and R4 of PRC-001-1.1(ii) are addressed by PRC-027-1</w:t>
      </w:r>
      <w:r w:rsidR="00A539EC">
        <w:rPr>
          <w:rFonts w:ascii="Calibri" w:hAnsi="Calibri"/>
        </w:rPr>
        <w:t xml:space="preserve"> – Coordination </w:t>
      </w:r>
      <w:r w:rsidRPr="00E65441">
        <w:rPr>
          <w:rFonts w:ascii="Calibri" w:hAnsi="Calibri"/>
        </w:rPr>
        <w:t xml:space="preserve">of Protection Systems for Performance During Faults. </w:t>
      </w:r>
      <w:r w:rsidR="00A539EC">
        <w:rPr>
          <w:rFonts w:ascii="Calibri" w:hAnsi="Calibri"/>
        </w:rPr>
        <w:t>D</w:t>
      </w:r>
      <w:r w:rsidRPr="00E65441">
        <w:rPr>
          <w:rFonts w:ascii="Calibri" w:hAnsi="Calibri"/>
        </w:rPr>
        <w:t>etails for Phase 1 are found on the 2007-06 project page. The complete retirement of PRC-001-1.1(ii) is contingent upon the approval of PRC-027-1</w:t>
      </w:r>
      <w:r w:rsidR="006A0763">
        <w:rPr>
          <w:rFonts w:ascii="Calibri" w:hAnsi="Calibri"/>
        </w:rPr>
        <w:t xml:space="preserve"> (under Phase 1)</w:t>
      </w:r>
      <w:r w:rsidRPr="00E65441">
        <w:rPr>
          <w:rFonts w:ascii="Calibri" w:hAnsi="Calibri"/>
        </w:rPr>
        <w:t xml:space="preserve"> a</w:t>
      </w:r>
      <w:r w:rsidR="00230070">
        <w:rPr>
          <w:rFonts w:ascii="Calibri" w:hAnsi="Calibri"/>
        </w:rPr>
        <w:t>s well as</w:t>
      </w:r>
      <w:r w:rsidRPr="00E65441">
        <w:rPr>
          <w:rFonts w:ascii="Calibri" w:hAnsi="Calibri"/>
        </w:rPr>
        <w:t xml:space="preserve"> the proposed </w:t>
      </w:r>
      <w:r w:rsidR="00230070">
        <w:rPr>
          <w:rFonts w:ascii="Calibri" w:hAnsi="Calibri"/>
        </w:rPr>
        <w:t xml:space="preserve">Reliability Standard, </w:t>
      </w:r>
      <w:r w:rsidRPr="00E65441">
        <w:rPr>
          <w:rFonts w:ascii="Calibri" w:hAnsi="Calibri"/>
        </w:rPr>
        <w:t xml:space="preserve">PER-006-1 and </w:t>
      </w:r>
      <w:r w:rsidR="00A539EC">
        <w:rPr>
          <w:rFonts w:ascii="Calibri" w:hAnsi="Calibri"/>
        </w:rPr>
        <w:t xml:space="preserve">the </w:t>
      </w:r>
      <w:r w:rsidR="00230070">
        <w:rPr>
          <w:rFonts w:ascii="Calibri" w:hAnsi="Calibri"/>
        </w:rPr>
        <w:t xml:space="preserve">proposed </w:t>
      </w:r>
      <w:r w:rsidRPr="00E65441">
        <w:rPr>
          <w:rFonts w:ascii="Calibri" w:hAnsi="Calibri"/>
        </w:rPr>
        <w:t xml:space="preserve">definition modifications </w:t>
      </w:r>
      <w:r w:rsidR="00E8059E">
        <w:rPr>
          <w:rFonts w:ascii="Calibri" w:hAnsi="Calibri"/>
        </w:rPr>
        <w:t xml:space="preserve">of OPA and RTA </w:t>
      </w:r>
      <w:r w:rsidR="006A0763">
        <w:rPr>
          <w:rFonts w:ascii="Calibri" w:hAnsi="Calibri"/>
        </w:rPr>
        <w:t>(</w:t>
      </w:r>
      <w:r w:rsidRPr="00E65441">
        <w:rPr>
          <w:rFonts w:ascii="Calibri" w:hAnsi="Calibri"/>
        </w:rPr>
        <w:t>under Phase 2</w:t>
      </w:r>
      <w:r w:rsidR="006A0763">
        <w:rPr>
          <w:rFonts w:ascii="Calibri" w:hAnsi="Calibri"/>
        </w:rPr>
        <w:t>)</w:t>
      </w:r>
      <w:r w:rsidRPr="00E65441">
        <w:rPr>
          <w:rFonts w:ascii="Calibri" w:hAnsi="Calibri"/>
        </w:rPr>
        <w:t>. NERC is proposing the retirement of PRC-001-1.1(ii) in the implementation plans associated with both projects.</w:t>
      </w:r>
    </w:p>
    <w:p w14:paraId="3EB0DD9F" w14:textId="77777777" w:rsidR="00E65441" w:rsidRDefault="00E65441" w:rsidP="008A48BD">
      <w:pPr>
        <w:rPr>
          <w:rFonts w:ascii="Calibri" w:hAnsi="Calibri"/>
        </w:rPr>
      </w:pPr>
    </w:p>
    <w:p w14:paraId="6FC0794E" w14:textId="77777777" w:rsidR="00E65441" w:rsidRPr="00E65441" w:rsidRDefault="00E65441" w:rsidP="008A48BD">
      <w:pPr>
        <w:rPr>
          <w:rFonts w:ascii="Tahoma" w:hAnsi="Tahoma" w:cs="Tahoma"/>
          <w:b/>
          <w:sz w:val="22"/>
          <w:szCs w:val="22"/>
        </w:rPr>
      </w:pPr>
      <w:r w:rsidRPr="00E65441">
        <w:rPr>
          <w:rFonts w:ascii="Tahoma" w:hAnsi="Tahoma" w:cs="Tahoma"/>
          <w:b/>
          <w:sz w:val="22"/>
          <w:szCs w:val="22"/>
        </w:rPr>
        <w:t>Phase 1 (2007-06)</w:t>
      </w:r>
    </w:p>
    <w:p w14:paraId="45FA8A57" w14:textId="4EB9EF34" w:rsidR="00E65441" w:rsidRPr="00E65441" w:rsidRDefault="00E65441" w:rsidP="008A48BD">
      <w:pPr>
        <w:rPr>
          <w:rFonts w:ascii="Calibri" w:hAnsi="Calibri"/>
        </w:rPr>
      </w:pPr>
      <w:r w:rsidRPr="00E65441">
        <w:rPr>
          <w:rFonts w:ascii="Calibri" w:hAnsi="Calibri"/>
        </w:rPr>
        <w:lastRenderedPageBreak/>
        <w:t>The System Protection Coordination Standard Drafting Team develop</w:t>
      </w:r>
      <w:r w:rsidR="00A539EC">
        <w:rPr>
          <w:rFonts w:ascii="Calibri" w:hAnsi="Calibri"/>
        </w:rPr>
        <w:t>ed</w:t>
      </w:r>
      <w:r w:rsidRPr="00E65441">
        <w:rPr>
          <w:rFonts w:ascii="Calibri" w:hAnsi="Calibri"/>
        </w:rPr>
        <w:t xml:space="preserve"> a new Reliability Standard, PRC-027-1 to address coordination of Protection System performance during Faults. This standard incorporates and clarifies the Protection System coordination aspects of Requirements R3 and R4 contained in PRC-001-1.1 that is proposed for complete retirement.</w:t>
      </w:r>
    </w:p>
    <w:p w14:paraId="3799FFC0" w14:textId="77777777" w:rsidR="00E65441" w:rsidRPr="00E65441" w:rsidRDefault="00E65441" w:rsidP="008A48BD">
      <w:pPr>
        <w:rPr>
          <w:rFonts w:ascii="Calibri" w:hAnsi="Calibri"/>
        </w:rPr>
      </w:pPr>
    </w:p>
    <w:p w14:paraId="29F541EB" w14:textId="77777777" w:rsidR="00E65441" w:rsidRPr="00E65441" w:rsidRDefault="00E65441" w:rsidP="008A48BD">
      <w:pPr>
        <w:rPr>
          <w:rFonts w:ascii="Tahoma" w:hAnsi="Tahoma" w:cs="Tahoma"/>
          <w:b/>
          <w:sz w:val="22"/>
          <w:szCs w:val="22"/>
        </w:rPr>
      </w:pPr>
      <w:r w:rsidRPr="00E65441">
        <w:rPr>
          <w:rFonts w:ascii="Tahoma" w:hAnsi="Tahoma" w:cs="Tahoma"/>
          <w:b/>
          <w:sz w:val="22"/>
          <w:szCs w:val="22"/>
        </w:rPr>
        <w:t>Phase 2 (2007-06.2)</w:t>
      </w:r>
    </w:p>
    <w:p w14:paraId="40EE8DB1" w14:textId="0815E2BC" w:rsidR="00E65441" w:rsidRPr="00E65441" w:rsidRDefault="00E65441" w:rsidP="008A48BD">
      <w:pPr>
        <w:rPr>
          <w:rFonts w:ascii="Calibri" w:hAnsi="Calibri"/>
        </w:rPr>
      </w:pPr>
      <w:r w:rsidRPr="00E65441">
        <w:rPr>
          <w:rFonts w:ascii="Calibri" w:hAnsi="Calibri"/>
        </w:rPr>
        <w:t xml:space="preserve">Phase 2 is addressing the remaining Requirements R1, R2, R5, and R6 </w:t>
      </w:r>
      <w:r w:rsidR="006A0763">
        <w:rPr>
          <w:rFonts w:ascii="Calibri" w:hAnsi="Calibri"/>
        </w:rPr>
        <w:t>of</w:t>
      </w:r>
      <w:r w:rsidRPr="00E65441">
        <w:rPr>
          <w:rFonts w:ascii="Calibri" w:hAnsi="Calibri"/>
        </w:rPr>
        <w:t xml:space="preserve"> PRC-001-1.1(ii). See the Mapping Document for a complete explanation on how the reliability objectives of Requirements R1, R2, R5, and R6 are addressed by other standards, </w:t>
      </w:r>
      <w:r w:rsidR="00230070">
        <w:rPr>
          <w:rFonts w:ascii="Calibri" w:hAnsi="Calibri"/>
        </w:rPr>
        <w:t xml:space="preserve">the </w:t>
      </w:r>
      <w:r w:rsidR="006A0763">
        <w:rPr>
          <w:rFonts w:ascii="Calibri" w:hAnsi="Calibri"/>
        </w:rPr>
        <w:t xml:space="preserve">modified </w:t>
      </w:r>
      <w:r w:rsidRPr="00E65441">
        <w:rPr>
          <w:rFonts w:ascii="Calibri" w:hAnsi="Calibri"/>
        </w:rPr>
        <w:t>definition</w:t>
      </w:r>
      <w:r w:rsidR="006A0763">
        <w:rPr>
          <w:rFonts w:ascii="Calibri" w:hAnsi="Calibri"/>
        </w:rPr>
        <w:t>s</w:t>
      </w:r>
      <w:r w:rsidRPr="00E65441">
        <w:rPr>
          <w:rFonts w:ascii="Calibri" w:hAnsi="Calibri"/>
        </w:rPr>
        <w:t xml:space="preserve"> of OPA and RTA, and the proposed PER-006-1 Reliability Standard.</w:t>
      </w:r>
      <w:r w:rsidR="00B33332">
        <w:rPr>
          <w:rFonts w:ascii="Calibri" w:hAnsi="Calibri"/>
        </w:rPr>
        <w:t xml:space="preserve"> </w:t>
      </w:r>
    </w:p>
    <w:p w14:paraId="1ABE976B" w14:textId="77777777" w:rsidR="00E65441" w:rsidRPr="00E65441" w:rsidRDefault="00E65441" w:rsidP="008A48BD">
      <w:pPr>
        <w:rPr>
          <w:rFonts w:ascii="Calibri" w:hAnsi="Calibri"/>
        </w:rPr>
      </w:pPr>
    </w:p>
    <w:p w14:paraId="36F87B64" w14:textId="1CC3AEBA" w:rsidR="00E65441" w:rsidRDefault="00E65441" w:rsidP="008A48BD">
      <w:pPr>
        <w:rPr>
          <w:rFonts w:ascii="Calibri" w:hAnsi="Calibri"/>
        </w:rPr>
      </w:pPr>
      <w:r w:rsidRPr="00E65441">
        <w:rPr>
          <w:rFonts w:ascii="Tahoma" w:hAnsi="Tahoma" w:cs="Tahoma"/>
          <w:b/>
          <w:sz w:val="22"/>
          <w:szCs w:val="22"/>
        </w:rPr>
        <w:t xml:space="preserve">Standard(s) Affected – </w:t>
      </w:r>
      <w:r w:rsidRPr="00E65441">
        <w:rPr>
          <w:rFonts w:ascii="Calibri" w:hAnsi="Calibri"/>
        </w:rPr>
        <w:t>PER-006-1, Retirement of PRC-001-1.1 (ii)</w:t>
      </w:r>
    </w:p>
    <w:bookmarkEnd w:id="3"/>
    <w:p w14:paraId="22BA0574" w14:textId="49B2B3A2" w:rsidR="00B33332" w:rsidRPr="009B69A5" w:rsidRDefault="0073546A" w:rsidP="009B69A5">
      <w:pPr>
        <w:pStyle w:val="Heading2"/>
        <w:keepNext/>
        <w:rPr>
          <w:rFonts w:cs="Tahoma"/>
        </w:rPr>
      </w:pPr>
      <w:r w:rsidRPr="00747D75">
        <w:rPr>
          <w:rFonts w:cs="Tahoma"/>
        </w:rPr>
        <w:t>Question</w:t>
      </w:r>
      <w:r w:rsidR="00747D75" w:rsidRPr="00747D75">
        <w:rPr>
          <w:rFonts w:cs="Tahoma"/>
        </w:rPr>
        <w:t>s</w:t>
      </w:r>
    </w:p>
    <w:p w14:paraId="5A89B059" w14:textId="01CC463F" w:rsidR="00E73B96" w:rsidRPr="00E73B96" w:rsidRDefault="00545404" w:rsidP="008A48BD">
      <w:pPr>
        <w:pStyle w:val="ListParagraph"/>
        <w:keepNext/>
        <w:keepLines/>
        <w:numPr>
          <w:ilvl w:val="0"/>
          <w:numId w:val="33"/>
        </w:numPr>
        <w:spacing w:before="120" w:after="120"/>
        <w:contextualSpacing w:val="0"/>
      </w:pPr>
      <w:r w:rsidRPr="00545404">
        <w:rPr>
          <w:rFonts w:asciiTheme="minorHAnsi" w:hAnsiTheme="minorHAnsi"/>
          <w:b/>
        </w:rPr>
        <w:t xml:space="preserve">Generator Operator: </w:t>
      </w:r>
      <w:r w:rsidR="00214EB0">
        <w:rPr>
          <w:rFonts w:asciiTheme="minorHAnsi" w:hAnsiTheme="minorHAnsi"/>
        </w:rPr>
        <w:t>Do you agree that the proposed PER-006-1 – Specific Training for Personnel appropriately replaces the responsibilities of the Generator Operator in PRC-001-1.1(ii) – System Protection Coordination, Requirement R1 (i.e., “…be familiar with the purpose and limitations of Protection Systems schemes…”)? If not, please expla</w:t>
      </w:r>
      <w:r>
        <w:rPr>
          <w:rFonts w:asciiTheme="minorHAnsi" w:hAnsiTheme="minorHAnsi"/>
        </w:rPr>
        <w:t>in</w:t>
      </w:r>
      <w:r w:rsidR="00214EB0">
        <w:rPr>
          <w:rFonts w:asciiTheme="minorHAnsi" w:hAnsiTheme="minorHAnsi"/>
        </w:rPr>
        <w:t xml:space="preserve"> and </w:t>
      </w:r>
      <w:r>
        <w:rPr>
          <w:rFonts w:asciiTheme="minorHAnsi" w:hAnsiTheme="minorHAnsi"/>
        </w:rPr>
        <w:t xml:space="preserve">provide </w:t>
      </w:r>
      <w:r w:rsidR="00214EB0">
        <w:rPr>
          <w:rFonts w:asciiTheme="minorHAnsi" w:hAnsiTheme="minorHAnsi"/>
        </w:rPr>
        <w:t>suggestions to improve the PER-006-1 requirement.</w:t>
      </w:r>
    </w:p>
    <w:p w14:paraId="2026CE76" w14:textId="2ADD6F95" w:rsidR="0073546A" w:rsidRPr="00D24289" w:rsidRDefault="00091EB1" w:rsidP="008A48BD">
      <w:pPr>
        <w:keepNext/>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174834">
        <w:fldChar w:fldCharType="separate"/>
      </w:r>
      <w:r w:rsidRPr="00D24289">
        <w:fldChar w:fldCharType="end"/>
      </w:r>
      <w:r w:rsidR="00AD6674">
        <w:t xml:space="preserve"> Yes</w:t>
      </w:r>
    </w:p>
    <w:p w14:paraId="0BCB5592" w14:textId="1F99A842" w:rsidR="0073546A" w:rsidRPr="00D24289" w:rsidRDefault="00091EB1" w:rsidP="008A48BD">
      <w:pPr>
        <w:keepNext/>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174834">
        <w:fldChar w:fldCharType="separate"/>
      </w:r>
      <w:r w:rsidRPr="00D24289">
        <w:fldChar w:fldCharType="end"/>
      </w:r>
      <w:r w:rsidR="00AD6674">
        <w:t xml:space="preserve"> No</w:t>
      </w:r>
    </w:p>
    <w:p w14:paraId="61EA1353" w14:textId="77777777" w:rsidR="0073546A" w:rsidRPr="00D24289" w:rsidRDefault="0073546A" w:rsidP="008A48BD">
      <w:pPr>
        <w:spacing w:before="120" w:after="120"/>
        <w:ind w:firstLine="720"/>
      </w:pPr>
      <w:r w:rsidRPr="00D24289">
        <w:t xml:space="preserve">Comments: </w:t>
      </w:r>
      <w:r w:rsidR="00091EB1" w:rsidRPr="00D24289">
        <w:fldChar w:fldCharType="begin">
          <w:ffData>
            <w:name w:val="Text12"/>
            <w:enabled/>
            <w:calcOnExit w:val="0"/>
            <w:textInput/>
          </w:ffData>
        </w:fldChar>
      </w:r>
      <w:r w:rsidRPr="00D24289">
        <w:instrText xml:space="preserve"> FORMTEXT </w:instrText>
      </w:r>
      <w:r w:rsidR="00091EB1" w:rsidRPr="00D24289">
        <w:fldChar w:fldCharType="separate"/>
      </w:r>
      <w:r w:rsidRPr="00D24289">
        <w:t> </w:t>
      </w:r>
      <w:r w:rsidRPr="00D24289">
        <w:t> </w:t>
      </w:r>
      <w:r w:rsidRPr="00D24289">
        <w:t> </w:t>
      </w:r>
      <w:r w:rsidRPr="00D24289">
        <w:t> </w:t>
      </w:r>
      <w:r w:rsidRPr="00D24289">
        <w:t> </w:t>
      </w:r>
      <w:r w:rsidR="00091EB1" w:rsidRPr="00D24289">
        <w:fldChar w:fldCharType="end"/>
      </w:r>
    </w:p>
    <w:p w14:paraId="7579AC0F" w14:textId="37FA1EBB" w:rsidR="00EF6F41" w:rsidRDefault="00545404" w:rsidP="008A48BD">
      <w:pPr>
        <w:pStyle w:val="ListParagraph"/>
        <w:keepNext/>
        <w:keepLines/>
        <w:numPr>
          <w:ilvl w:val="0"/>
          <w:numId w:val="33"/>
        </w:numPr>
        <w:spacing w:before="120" w:after="120"/>
        <w:contextualSpacing w:val="0"/>
        <w:rPr>
          <w:rFonts w:asciiTheme="minorHAnsi" w:hAnsiTheme="minorHAnsi"/>
        </w:rPr>
      </w:pPr>
      <w:r w:rsidRPr="00545404">
        <w:rPr>
          <w:rFonts w:asciiTheme="minorHAnsi" w:hAnsiTheme="minorHAnsi"/>
          <w:b/>
        </w:rPr>
        <w:lastRenderedPageBreak/>
        <w:t xml:space="preserve">Transmission Operator: </w:t>
      </w:r>
      <w:r>
        <w:rPr>
          <w:rFonts w:asciiTheme="minorHAnsi" w:hAnsiTheme="minorHAnsi"/>
        </w:rPr>
        <w:t xml:space="preserve">The reliability objective of PRC-001-1.1(ii), Requirement R1 for the Transmission Operator (i.e., “…be familiar with the purpose and limitations of Protection Systems schemes…”), </w:t>
      </w:r>
      <w:r w:rsidRPr="00545404">
        <w:rPr>
          <w:rFonts w:asciiTheme="minorHAnsi" w:hAnsiTheme="minorHAnsi"/>
        </w:rPr>
        <w:t xml:space="preserve">that </w:t>
      </w:r>
      <w:r w:rsidRPr="00545404">
        <w:rPr>
          <w:rFonts w:asciiTheme="minorHAnsi" w:hAnsiTheme="minorHAnsi"/>
          <w:u w:val="single"/>
        </w:rPr>
        <w:t xml:space="preserve">is not </w:t>
      </w:r>
      <w:r w:rsidR="00B81AE9">
        <w:rPr>
          <w:rFonts w:asciiTheme="minorHAnsi" w:hAnsiTheme="minorHAnsi"/>
          <w:u w:val="single"/>
        </w:rPr>
        <w:t xml:space="preserve">already </w:t>
      </w:r>
      <w:r w:rsidRPr="00545404">
        <w:rPr>
          <w:rFonts w:asciiTheme="minorHAnsi" w:hAnsiTheme="minorHAnsi"/>
          <w:u w:val="single"/>
        </w:rPr>
        <w:t>covered</w:t>
      </w:r>
      <w:r w:rsidRPr="00545404">
        <w:rPr>
          <w:rFonts w:asciiTheme="minorHAnsi" w:hAnsiTheme="minorHAnsi"/>
        </w:rPr>
        <w:t xml:space="preserve"> by the </w:t>
      </w:r>
      <w:r w:rsidRPr="003428D1">
        <w:rPr>
          <w:rFonts w:asciiTheme="minorHAnsi" w:hAnsiTheme="minorHAnsi"/>
          <w:i/>
        </w:rPr>
        <w:t xml:space="preserve">Personnel Performance, Training, and Qualifications </w:t>
      </w:r>
      <w:r w:rsidRPr="00066F54">
        <w:rPr>
          <w:rFonts w:asciiTheme="minorHAnsi" w:hAnsiTheme="minorHAnsi"/>
        </w:rPr>
        <w:t>(PER) Reliability Standards</w:t>
      </w:r>
      <w:r>
        <w:rPr>
          <w:rFonts w:asciiTheme="minorHAnsi" w:hAnsiTheme="minorHAnsi"/>
        </w:rPr>
        <w:t xml:space="preserve">, is addressed by inserting the phrase “functions, and limits” into </w:t>
      </w:r>
      <w:r w:rsidR="000C3098">
        <w:rPr>
          <w:rFonts w:asciiTheme="minorHAnsi" w:hAnsiTheme="minorHAnsi"/>
        </w:rPr>
        <w:t xml:space="preserve">the </w:t>
      </w:r>
      <w:r>
        <w:rPr>
          <w:rFonts w:asciiTheme="minorHAnsi" w:hAnsiTheme="minorHAnsi"/>
        </w:rPr>
        <w:t xml:space="preserve">proposed </w:t>
      </w:r>
      <w:r w:rsidR="000C3098">
        <w:rPr>
          <w:rFonts w:asciiTheme="minorHAnsi" w:hAnsiTheme="minorHAnsi"/>
        </w:rPr>
        <w:t xml:space="preserve">modified </w:t>
      </w:r>
      <w:r w:rsidR="00A539EC">
        <w:rPr>
          <w:rFonts w:asciiTheme="minorHAnsi" w:hAnsiTheme="minorHAnsi"/>
        </w:rPr>
        <w:t>definition</w:t>
      </w:r>
      <w:r w:rsidR="000C3098">
        <w:rPr>
          <w:rFonts w:asciiTheme="minorHAnsi" w:hAnsiTheme="minorHAnsi"/>
        </w:rPr>
        <w:t>s</w:t>
      </w:r>
      <w:r>
        <w:rPr>
          <w:rFonts w:asciiTheme="minorHAnsi" w:hAnsiTheme="minorHAnsi"/>
        </w:rPr>
        <w:t xml:space="preserve"> of OPA and </w:t>
      </w:r>
      <w:r w:rsidR="00174D19">
        <w:rPr>
          <w:rFonts w:asciiTheme="minorHAnsi" w:hAnsiTheme="minorHAnsi"/>
        </w:rPr>
        <w:t>RTA.</w:t>
      </w:r>
      <w:r>
        <w:rPr>
          <w:rFonts w:asciiTheme="minorHAnsi" w:hAnsiTheme="minorHAnsi"/>
        </w:rPr>
        <w:t xml:space="preserve"> The Transmission Operator</w:t>
      </w:r>
      <w:r w:rsidR="00230070">
        <w:rPr>
          <w:rFonts w:asciiTheme="minorHAnsi" w:hAnsiTheme="minorHAnsi"/>
        </w:rPr>
        <w:t>,</w:t>
      </w:r>
      <w:r>
        <w:rPr>
          <w:rFonts w:asciiTheme="minorHAnsi" w:hAnsiTheme="minorHAnsi"/>
        </w:rPr>
        <w:t xml:space="preserve"> by integrating the “functions and limits” of Protection Systems and Remedial Action Schemes into its OPA and RTA</w:t>
      </w:r>
      <w:r w:rsidR="00230070">
        <w:rPr>
          <w:rFonts w:asciiTheme="minorHAnsi" w:hAnsiTheme="minorHAnsi"/>
        </w:rPr>
        <w:t>,</w:t>
      </w:r>
      <w:r>
        <w:rPr>
          <w:rFonts w:asciiTheme="minorHAnsi" w:hAnsiTheme="minorHAnsi"/>
        </w:rPr>
        <w:t xml:space="preserve"> will ensure that the Bulk Electric System is operated within System Operating Limits (SOL) and Interconnection System Operating Limits (IROL). Do you agree that the proposed modification of these terms as defined by the </w:t>
      </w:r>
      <w:r w:rsidRPr="002D6BC3">
        <w:rPr>
          <w:rFonts w:asciiTheme="minorHAnsi" w:hAnsiTheme="minorHAnsi"/>
          <w:i/>
        </w:rPr>
        <w:t>Glossary of Terms Used in NERC Reliability Standards</w:t>
      </w:r>
      <w:r>
        <w:rPr>
          <w:rFonts w:asciiTheme="minorHAnsi" w:hAnsiTheme="minorHAnsi"/>
        </w:rPr>
        <w:t xml:space="preserve"> achieves this reliability objective? If not, please explain and provide suggestions.</w:t>
      </w:r>
    </w:p>
    <w:p w14:paraId="4D06EFCF" w14:textId="31E23FD8" w:rsidR="005C2CA7" w:rsidRPr="005C2CA7" w:rsidRDefault="005C2CA7" w:rsidP="008A48BD">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174834">
        <w:fldChar w:fldCharType="separate"/>
      </w:r>
      <w:r w:rsidRPr="005C2CA7">
        <w:fldChar w:fldCharType="end"/>
      </w:r>
      <w:r w:rsidR="00AD6674">
        <w:t xml:space="preserve"> Yes</w:t>
      </w:r>
    </w:p>
    <w:p w14:paraId="1E2ABA22" w14:textId="545F90A1" w:rsidR="005C2CA7" w:rsidRPr="005C2CA7" w:rsidRDefault="005C2CA7" w:rsidP="008A48BD">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174834">
        <w:fldChar w:fldCharType="separate"/>
      </w:r>
      <w:r w:rsidRPr="005C2CA7">
        <w:fldChar w:fldCharType="end"/>
      </w:r>
      <w:r w:rsidRPr="005C2CA7">
        <w:t xml:space="preserve"> </w:t>
      </w:r>
      <w:r w:rsidR="00AD6674">
        <w:t>No</w:t>
      </w:r>
    </w:p>
    <w:p w14:paraId="070F706D" w14:textId="77777777" w:rsidR="00F073C5" w:rsidRPr="00D24289" w:rsidRDefault="00F073C5" w:rsidP="008A48BD">
      <w:pPr>
        <w:spacing w:before="120" w:after="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0DC3183E" w14:textId="498C156B" w:rsidR="00545404" w:rsidRPr="00BC2EF7" w:rsidRDefault="00545404" w:rsidP="008A48BD">
      <w:pPr>
        <w:pStyle w:val="ListParagraph"/>
        <w:keepNext/>
        <w:keepLines/>
        <w:numPr>
          <w:ilvl w:val="0"/>
          <w:numId w:val="33"/>
        </w:numPr>
        <w:spacing w:before="120" w:after="120"/>
        <w:contextualSpacing w:val="0"/>
        <w:rPr>
          <w:rFonts w:asciiTheme="minorHAnsi" w:hAnsiTheme="minorHAnsi"/>
        </w:rPr>
      </w:pPr>
      <w:r w:rsidRPr="00545404">
        <w:rPr>
          <w:rFonts w:asciiTheme="minorHAnsi" w:hAnsiTheme="minorHAnsi"/>
          <w:b/>
        </w:rPr>
        <w:lastRenderedPageBreak/>
        <w:t xml:space="preserve">Reliability Coordinator: </w:t>
      </w:r>
      <w:r>
        <w:rPr>
          <w:rFonts w:asciiTheme="minorHAnsi" w:hAnsiTheme="minorHAnsi"/>
        </w:rPr>
        <w:t xml:space="preserve">During the progression of Project 2007-06.2, it was determined that the Reliability Coordinator, a function that is not applicable to PRC-001-1.1(ii) should, </w:t>
      </w:r>
      <w:r w:rsidR="00174D19">
        <w:rPr>
          <w:rFonts w:asciiTheme="minorHAnsi" w:hAnsiTheme="minorHAnsi"/>
        </w:rPr>
        <w:t>similarly</w:t>
      </w:r>
      <w:r>
        <w:rPr>
          <w:rFonts w:asciiTheme="minorHAnsi" w:hAnsiTheme="minorHAnsi"/>
        </w:rPr>
        <w:t xml:space="preserve">, “…be familiar with the purpose and limitations of Protection Systems schemes…” as </w:t>
      </w:r>
      <w:r w:rsidR="00174D19">
        <w:rPr>
          <w:rFonts w:asciiTheme="minorHAnsi" w:hAnsiTheme="minorHAnsi"/>
        </w:rPr>
        <w:t>found</w:t>
      </w:r>
      <w:r>
        <w:rPr>
          <w:rFonts w:asciiTheme="minorHAnsi" w:hAnsiTheme="minorHAnsi"/>
        </w:rPr>
        <w:t xml:space="preserve"> in Requirement R1 of the standard. The</w:t>
      </w:r>
      <w:r w:rsidRPr="00066F54">
        <w:rPr>
          <w:rFonts w:asciiTheme="minorHAnsi" w:hAnsiTheme="minorHAnsi"/>
        </w:rPr>
        <w:t xml:space="preserve"> </w:t>
      </w:r>
      <w:r>
        <w:rPr>
          <w:rFonts w:asciiTheme="minorHAnsi" w:hAnsiTheme="minorHAnsi"/>
        </w:rPr>
        <w:t>reliability objective for the Reliability Coordinator</w:t>
      </w:r>
      <w:r w:rsidRPr="00B81AE9">
        <w:rPr>
          <w:rFonts w:asciiTheme="minorHAnsi" w:hAnsiTheme="minorHAnsi"/>
        </w:rPr>
        <w:t xml:space="preserve"> that </w:t>
      </w:r>
      <w:r w:rsidRPr="00B81AE9">
        <w:rPr>
          <w:rFonts w:asciiTheme="minorHAnsi" w:hAnsiTheme="minorHAnsi"/>
          <w:u w:val="single"/>
        </w:rPr>
        <w:t xml:space="preserve">is not </w:t>
      </w:r>
      <w:r w:rsidR="00B81AE9">
        <w:rPr>
          <w:rFonts w:asciiTheme="minorHAnsi" w:hAnsiTheme="minorHAnsi"/>
          <w:u w:val="single"/>
        </w:rPr>
        <w:t xml:space="preserve">already </w:t>
      </w:r>
      <w:r w:rsidRPr="00B81AE9">
        <w:rPr>
          <w:rFonts w:asciiTheme="minorHAnsi" w:hAnsiTheme="minorHAnsi"/>
          <w:u w:val="single"/>
        </w:rPr>
        <w:t>covered</w:t>
      </w:r>
      <w:r w:rsidRPr="00B81AE9">
        <w:rPr>
          <w:rFonts w:asciiTheme="minorHAnsi" w:hAnsiTheme="minorHAnsi"/>
        </w:rPr>
        <w:t xml:space="preserve"> by the </w:t>
      </w:r>
      <w:r w:rsidRPr="00066F54">
        <w:rPr>
          <w:rFonts w:asciiTheme="minorHAnsi" w:hAnsiTheme="minorHAnsi"/>
        </w:rPr>
        <w:t xml:space="preserve">PER </w:t>
      </w:r>
      <w:r w:rsidR="00174D19" w:rsidRPr="00066F54">
        <w:rPr>
          <w:rFonts w:asciiTheme="minorHAnsi" w:hAnsiTheme="minorHAnsi"/>
        </w:rPr>
        <w:t>Reliability</w:t>
      </w:r>
      <w:r w:rsidRPr="00066F54">
        <w:rPr>
          <w:rFonts w:asciiTheme="minorHAnsi" w:hAnsiTheme="minorHAnsi"/>
        </w:rPr>
        <w:t xml:space="preserve"> Standards, </w:t>
      </w:r>
      <w:r>
        <w:rPr>
          <w:rFonts w:asciiTheme="minorHAnsi" w:hAnsiTheme="minorHAnsi"/>
        </w:rPr>
        <w:t xml:space="preserve">is being addressed by inserting the phrase “functions, and limits” into </w:t>
      </w:r>
      <w:r w:rsidR="000C3098">
        <w:rPr>
          <w:rFonts w:asciiTheme="minorHAnsi" w:hAnsiTheme="minorHAnsi"/>
        </w:rPr>
        <w:t xml:space="preserve">the </w:t>
      </w:r>
      <w:r>
        <w:rPr>
          <w:rFonts w:asciiTheme="minorHAnsi" w:hAnsiTheme="minorHAnsi"/>
        </w:rPr>
        <w:t>proposed modifi</w:t>
      </w:r>
      <w:r w:rsidR="000C3098">
        <w:rPr>
          <w:rFonts w:asciiTheme="minorHAnsi" w:hAnsiTheme="minorHAnsi"/>
        </w:rPr>
        <w:t xml:space="preserve">ed definitions </w:t>
      </w:r>
      <w:r>
        <w:rPr>
          <w:rFonts w:asciiTheme="minorHAnsi" w:hAnsiTheme="minorHAnsi"/>
        </w:rPr>
        <w:t xml:space="preserve">of OPA and </w:t>
      </w:r>
      <w:r w:rsidR="00FB775A">
        <w:rPr>
          <w:rFonts w:asciiTheme="minorHAnsi" w:hAnsiTheme="minorHAnsi"/>
        </w:rPr>
        <w:t>RTA</w:t>
      </w:r>
      <w:r>
        <w:rPr>
          <w:rFonts w:asciiTheme="minorHAnsi" w:hAnsiTheme="minorHAnsi"/>
        </w:rPr>
        <w:t xml:space="preserve">. The </w:t>
      </w:r>
      <w:r w:rsidR="00B81AE9">
        <w:rPr>
          <w:rFonts w:asciiTheme="minorHAnsi" w:hAnsiTheme="minorHAnsi"/>
        </w:rPr>
        <w:t>Reliability Coordinator</w:t>
      </w:r>
      <w:r w:rsidR="00230070">
        <w:rPr>
          <w:rFonts w:asciiTheme="minorHAnsi" w:hAnsiTheme="minorHAnsi"/>
        </w:rPr>
        <w:t>,</w:t>
      </w:r>
      <w:r>
        <w:rPr>
          <w:rFonts w:asciiTheme="minorHAnsi" w:hAnsiTheme="minorHAnsi"/>
        </w:rPr>
        <w:t xml:space="preserve"> by integrating the “functions and limits” of Protection Systems and Remedial Action Schemes into its OPA and RTA</w:t>
      </w:r>
      <w:r w:rsidR="00230070">
        <w:rPr>
          <w:rFonts w:asciiTheme="minorHAnsi" w:hAnsiTheme="minorHAnsi"/>
        </w:rPr>
        <w:t>,</w:t>
      </w:r>
      <w:r>
        <w:rPr>
          <w:rFonts w:asciiTheme="minorHAnsi" w:hAnsiTheme="minorHAnsi"/>
        </w:rPr>
        <w:t xml:space="preserve"> will ensure that the Bulk Electric System is operated within SOL and </w:t>
      </w:r>
      <w:r w:rsidR="008A48BD">
        <w:rPr>
          <w:rFonts w:asciiTheme="minorHAnsi" w:hAnsiTheme="minorHAnsi"/>
        </w:rPr>
        <w:t xml:space="preserve">IROL. </w:t>
      </w:r>
      <w:r>
        <w:rPr>
          <w:rFonts w:asciiTheme="minorHAnsi" w:hAnsiTheme="minorHAnsi"/>
        </w:rPr>
        <w:t xml:space="preserve">Do you agree that the proposed modification of these terms as defined by the </w:t>
      </w:r>
      <w:r w:rsidRPr="002D6BC3">
        <w:rPr>
          <w:rFonts w:asciiTheme="minorHAnsi" w:hAnsiTheme="minorHAnsi"/>
          <w:i/>
        </w:rPr>
        <w:t>Glossary of Terms Used in NERC Reliability Standards</w:t>
      </w:r>
      <w:r>
        <w:rPr>
          <w:rFonts w:asciiTheme="minorHAnsi" w:hAnsiTheme="minorHAnsi"/>
        </w:rPr>
        <w:t xml:space="preserve"> achieves this reliability objective?</w:t>
      </w:r>
      <w:r w:rsidR="00BC2EF7">
        <w:rPr>
          <w:rFonts w:asciiTheme="minorHAnsi" w:hAnsiTheme="minorHAnsi"/>
        </w:rPr>
        <w:t xml:space="preserve"> If not, please explain and provide suggestions.</w:t>
      </w:r>
    </w:p>
    <w:p w14:paraId="1085C450" w14:textId="0AD42415" w:rsidR="00545404" w:rsidRPr="005C2CA7" w:rsidRDefault="00545404" w:rsidP="008A48BD">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174834">
        <w:fldChar w:fldCharType="separate"/>
      </w:r>
      <w:r w:rsidRPr="005C2CA7">
        <w:fldChar w:fldCharType="end"/>
      </w:r>
      <w:r w:rsidR="00AD6674">
        <w:t xml:space="preserve"> Yes</w:t>
      </w:r>
    </w:p>
    <w:p w14:paraId="76C8F6F8" w14:textId="43278DC2" w:rsidR="00545404" w:rsidRPr="005C2CA7" w:rsidRDefault="00545404" w:rsidP="008A48BD">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174834">
        <w:fldChar w:fldCharType="separate"/>
      </w:r>
      <w:r w:rsidRPr="005C2CA7">
        <w:fldChar w:fldCharType="end"/>
      </w:r>
      <w:r w:rsidR="00AD6674">
        <w:t xml:space="preserve"> No</w:t>
      </w:r>
    </w:p>
    <w:p w14:paraId="24886EC0" w14:textId="77777777" w:rsidR="00BC2EF7" w:rsidRPr="00D24289" w:rsidRDefault="00BC2EF7" w:rsidP="008A48BD">
      <w:pPr>
        <w:spacing w:before="120" w:after="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2A8AA4F8" w14:textId="77915F68" w:rsidR="00BC2EF7" w:rsidRPr="00BC2EF7" w:rsidRDefault="00B81AE9" w:rsidP="008A48BD">
      <w:pPr>
        <w:pStyle w:val="ListParagraph"/>
        <w:keepNext/>
        <w:keepLines/>
        <w:numPr>
          <w:ilvl w:val="0"/>
          <w:numId w:val="33"/>
        </w:numPr>
        <w:spacing w:before="120" w:after="120"/>
        <w:contextualSpacing w:val="0"/>
        <w:rPr>
          <w:rFonts w:asciiTheme="minorHAnsi" w:hAnsiTheme="minorHAnsi"/>
        </w:rPr>
      </w:pPr>
      <w:r w:rsidRPr="00B81AE9">
        <w:rPr>
          <w:rFonts w:asciiTheme="minorHAnsi" w:hAnsiTheme="minorHAnsi"/>
        </w:rPr>
        <w:t>Do you agree with the proposed Violation Risk Factor (VRF) and Violation Severity Levels (VSL</w:t>
      </w:r>
      <w:r w:rsidR="00230070">
        <w:rPr>
          <w:rFonts w:asciiTheme="minorHAnsi" w:hAnsiTheme="minorHAnsi"/>
        </w:rPr>
        <w:t>s</w:t>
      </w:r>
      <w:r w:rsidRPr="00B81AE9">
        <w:rPr>
          <w:rFonts w:asciiTheme="minorHAnsi" w:hAnsiTheme="minorHAnsi"/>
        </w:rPr>
        <w:t xml:space="preserve">) for the proposed </w:t>
      </w:r>
      <w:r>
        <w:rPr>
          <w:rFonts w:asciiTheme="minorHAnsi" w:hAnsiTheme="minorHAnsi"/>
        </w:rPr>
        <w:t>PER-006-1 R</w:t>
      </w:r>
      <w:r w:rsidRPr="00B81AE9">
        <w:rPr>
          <w:rFonts w:asciiTheme="minorHAnsi" w:hAnsiTheme="minorHAnsi"/>
        </w:rPr>
        <w:t xml:space="preserve">equirement? If not, please provide a basis for revising </w:t>
      </w:r>
      <w:r w:rsidR="00230070">
        <w:rPr>
          <w:rFonts w:asciiTheme="minorHAnsi" w:hAnsiTheme="minorHAnsi"/>
        </w:rPr>
        <w:t>the</w:t>
      </w:r>
      <w:r w:rsidRPr="00B81AE9">
        <w:rPr>
          <w:rFonts w:asciiTheme="minorHAnsi" w:hAnsiTheme="minorHAnsi"/>
        </w:rPr>
        <w:t xml:space="preserve"> VRF and/or what would improve the clarity of the VSLs.</w:t>
      </w:r>
    </w:p>
    <w:p w14:paraId="04697845" w14:textId="6513BAB1" w:rsidR="00BC2EF7" w:rsidRPr="005C2CA7" w:rsidRDefault="00BC2EF7" w:rsidP="008A48BD">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174834">
        <w:fldChar w:fldCharType="separate"/>
      </w:r>
      <w:r w:rsidRPr="005C2CA7">
        <w:fldChar w:fldCharType="end"/>
      </w:r>
      <w:r w:rsidR="00AD6674">
        <w:t xml:space="preserve"> Yes</w:t>
      </w:r>
    </w:p>
    <w:p w14:paraId="5D37AB28" w14:textId="04A592C9" w:rsidR="00BC2EF7" w:rsidRPr="005C2CA7" w:rsidRDefault="00BC2EF7" w:rsidP="008A48BD">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174834">
        <w:fldChar w:fldCharType="separate"/>
      </w:r>
      <w:r w:rsidRPr="005C2CA7">
        <w:fldChar w:fldCharType="end"/>
      </w:r>
      <w:r w:rsidR="00AD6674">
        <w:t xml:space="preserve"> No</w:t>
      </w:r>
    </w:p>
    <w:p w14:paraId="1FDA5C70" w14:textId="77777777" w:rsidR="00BC2EF7" w:rsidRPr="00D24289" w:rsidRDefault="00BC2EF7" w:rsidP="008A48BD">
      <w:pPr>
        <w:spacing w:before="120" w:after="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10F7406E" w14:textId="78D390E7" w:rsidR="00BC2EF7" w:rsidRPr="00BC2EF7" w:rsidRDefault="00B81AE9" w:rsidP="008A48BD">
      <w:pPr>
        <w:pStyle w:val="ListParagraph"/>
        <w:keepNext/>
        <w:keepLines/>
        <w:numPr>
          <w:ilvl w:val="0"/>
          <w:numId w:val="33"/>
        </w:numPr>
        <w:spacing w:before="120" w:after="120"/>
        <w:contextualSpacing w:val="0"/>
        <w:rPr>
          <w:rFonts w:asciiTheme="minorHAnsi" w:hAnsiTheme="minorHAnsi"/>
        </w:rPr>
      </w:pPr>
      <w:r w:rsidRPr="00B81AE9">
        <w:rPr>
          <w:rFonts w:asciiTheme="minorHAnsi" w:hAnsiTheme="minorHAnsi"/>
        </w:rPr>
        <w:t>Do</w:t>
      </w:r>
      <w:r>
        <w:rPr>
          <w:rFonts w:asciiTheme="minorHAnsi" w:hAnsiTheme="minorHAnsi"/>
        </w:rPr>
        <w:t xml:space="preserve"> the</w:t>
      </w:r>
      <w:r w:rsidRPr="00B81AE9">
        <w:rPr>
          <w:rFonts w:asciiTheme="minorHAnsi" w:hAnsiTheme="minorHAnsi"/>
        </w:rPr>
        <w:t xml:space="preserve"> </w:t>
      </w:r>
      <w:r>
        <w:rPr>
          <w:rFonts w:asciiTheme="minorHAnsi" w:hAnsiTheme="minorHAnsi"/>
        </w:rPr>
        <w:t>PER-006</w:t>
      </w:r>
      <w:r w:rsidRPr="00B81AE9">
        <w:rPr>
          <w:rFonts w:asciiTheme="minorHAnsi" w:hAnsiTheme="minorHAnsi"/>
        </w:rPr>
        <w:t xml:space="preserve">-1, Application Guidelines provide sufficient guidance, basis for approach, and examples to support performance of the </w:t>
      </w:r>
      <w:r>
        <w:rPr>
          <w:rFonts w:asciiTheme="minorHAnsi" w:hAnsiTheme="minorHAnsi"/>
        </w:rPr>
        <w:t>R</w:t>
      </w:r>
      <w:r w:rsidRPr="00B81AE9">
        <w:rPr>
          <w:rFonts w:asciiTheme="minorHAnsi" w:hAnsiTheme="minorHAnsi"/>
        </w:rPr>
        <w:t>equirement? If not, please provide specific detail that would improve the Application Guidelines</w:t>
      </w:r>
      <w:r w:rsidR="00BC2EF7" w:rsidRPr="00BC2EF7">
        <w:rPr>
          <w:rFonts w:asciiTheme="minorHAnsi" w:hAnsiTheme="minorHAnsi"/>
        </w:rPr>
        <w:t>.</w:t>
      </w:r>
    </w:p>
    <w:p w14:paraId="68FE4BBC" w14:textId="27DCEC34" w:rsidR="00BC2EF7" w:rsidRPr="005C2CA7" w:rsidRDefault="00BC2EF7" w:rsidP="008A48BD">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174834">
        <w:fldChar w:fldCharType="separate"/>
      </w:r>
      <w:r w:rsidRPr="005C2CA7">
        <w:fldChar w:fldCharType="end"/>
      </w:r>
      <w:r w:rsidR="00AD6674">
        <w:t xml:space="preserve"> Yes</w:t>
      </w:r>
    </w:p>
    <w:p w14:paraId="7EAC4788" w14:textId="7B13CA3A" w:rsidR="00BC2EF7" w:rsidRPr="005C2CA7" w:rsidRDefault="00BC2EF7" w:rsidP="008A48BD">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174834">
        <w:fldChar w:fldCharType="separate"/>
      </w:r>
      <w:r w:rsidRPr="005C2CA7">
        <w:fldChar w:fldCharType="end"/>
      </w:r>
      <w:r w:rsidR="00AD6674">
        <w:t xml:space="preserve"> No</w:t>
      </w:r>
    </w:p>
    <w:p w14:paraId="070BE902" w14:textId="77777777" w:rsidR="00BC2EF7" w:rsidRPr="00D24289" w:rsidRDefault="00BC2EF7" w:rsidP="008A48BD">
      <w:pPr>
        <w:spacing w:before="120" w:after="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19C8A7E5" w14:textId="1F0608CD" w:rsidR="00BC2EF7" w:rsidRPr="00BC2EF7" w:rsidRDefault="00B81AE9" w:rsidP="008A48BD">
      <w:pPr>
        <w:pStyle w:val="ListParagraph"/>
        <w:keepNext/>
        <w:keepLines/>
        <w:numPr>
          <w:ilvl w:val="0"/>
          <w:numId w:val="33"/>
        </w:numPr>
        <w:spacing w:before="120" w:after="120"/>
        <w:contextualSpacing w:val="0"/>
        <w:rPr>
          <w:rFonts w:asciiTheme="minorHAnsi" w:hAnsiTheme="minorHAnsi"/>
        </w:rPr>
      </w:pPr>
      <w:r w:rsidRPr="00B81AE9">
        <w:rPr>
          <w:rFonts w:asciiTheme="minorHAnsi" w:hAnsiTheme="minorHAnsi"/>
        </w:rPr>
        <w:lastRenderedPageBreak/>
        <w:t xml:space="preserve">Do you agree with implementation period (i.e., 12 months) of the proposed </w:t>
      </w:r>
      <w:r>
        <w:rPr>
          <w:rFonts w:asciiTheme="minorHAnsi" w:hAnsiTheme="minorHAnsi"/>
        </w:rPr>
        <w:t>PER-006-1 Reliability S</w:t>
      </w:r>
      <w:r w:rsidRPr="00B81AE9">
        <w:rPr>
          <w:rFonts w:asciiTheme="minorHAnsi" w:hAnsiTheme="minorHAnsi"/>
        </w:rPr>
        <w:t xml:space="preserve">tandard </w:t>
      </w:r>
      <w:r>
        <w:rPr>
          <w:rFonts w:asciiTheme="minorHAnsi" w:hAnsiTheme="minorHAnsi"/>
        </w:rPr>
        <w:t xml:space="preserve">and the proposed </w:t>
      </w:r>
      <w:r w:rsidR="00A539EC">
        <w:rPr>
          <w:rFonts w:asciiTheme="minorHAnsi" w:hAnsiTheme="minorHAnsi"/>
        </w:rPr>
        <w:t xml:space="preserve">definition </w:t>
      </w:r>
      <w:r>
        <w:rPr>
          <w:rFonts w:asciiTheme="minorHAnsi" w:hAnsiTheme="minorHAnsi"/>
        </w:rPr>
        <w:t xml:space="preserve">modifications </w:t>
      </w:r>
      <w:r w:rsidR="00A539EC">
        <w:rPr>
          <w:rFonts w:asciiTheme="minorHAnsi" w:hAnsiTheme="minorHAnsi"/>
        </w:rPr>
        <w:t>of OPA and RTA</w:t>
      </w:r>
      <w:r>
        <w:rPr>
          <w:rFonts w:asciiTheme="minorHAnsi" w:hAnsiTheme="minorHAnsi"/>
        </w:rPr>
        <w:t xml:space="preserve"> </w:t>
      </w:r>
      <w:r w:rsidRPr="00B81AE9">
        <w:rPr>
          <w:rFonts w:asciiTheme="minorHAnsi" w:hAnsiTheme="minorHAnsi"/>
        </w:rPr>
        <w:t>based on the considerations listed in the Implementation Plan? If not, please provide a justification for changing the proposed implementation period</w:t>
      </w:r>
      <w:r>
        <w:rPr>
          <w:rFonts w:asciiTheme="minorHAnsi" w:hAnsiTheme="minorHAnsi"/>
        </w:rPr>
        <w:t>s</w:t>
      </w:r>
      <w:r w:rsidR="00BC2EF7" w:rsidRPr="00BC2EF7">
        <w:rPr>
          <w:rFonts w:asciiTheme="minorHAnsi" w:hAnsiTheme="minorHAnsi"/>
        </w:rPr>
        <w:t>.</w:t>
      </w:r>
    </w:p>
    <w:p w14:paraId="74F03384" w14:textId="1BCB1A22" w:rsidR="00BC2EF7" w:rsidRPr="005C2CA7" w:rsidRDefault="00BC2EF7" w:rsidP="008A48BD">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174834">
        <w:fldChar w:fldCharType="separate"/>
      </w:r>
      <w:r w:rsidRPr="005C2CA7">
        <w:fldChar w:fldCharType="end"/>
      </w:r>
      <w:r w:rsidR="00AD6674">
        <w:t xml:space="preserve"> Yes</w:t>
      </w:r>
    </w:p>
    <w:p w14:paraId="3DF5517B" w14:textId="3F9F9D7D" w:rsidR="00BC2EF7" w:rsidRPr="005C2CA7" w:rsidRDefault="00BC2EF7" w:rsidP="008A48BD">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174834">
        <w:fldChar w:fldCharType="separate"/>
      </w:r>
      <w:r w:rsidRPr="005C2CA7">
        <w:fldChar w:fldCharType="end"/>
      </w:r>
      <w:r w:rsidR="00AD6674">
        <w:t xml:space="preserve"> No</w:t>
      </w:r>
    </w:p>
    <w:p w14:paraId="4844CDA2" w14:textId="77777777" w:rsidR="00BC2EF7" w:rsidRPr="00D24289" w:rsidRDefault="00BC2EF7" w:rsidP="008A48BD">
      <w:pPr>
        <w:spacing w:before="120" w:after="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7585BB32" w14:textId="51FF9319" w:rsidR="00BC2EF7" w:rsidRPr="00BC2EF7" w:rsidRDefault="00B81AE9" w:rsidP="008A48BD">
      <w:pPr>
        <w:pStyle w:val="ListParagraph"/>
        <w:keepNext/>
        <w:keepLines/>
        <w:numPr>
          <w:ilvl w:val="0"/>
          <w:numId w:val="33"/>
        </w:numPr>
        <w:spacing w:before="120" w:after="120"/>
        <w:contextualSpacing w:val="0"/>
        <w:rPr>
          <w:rFonts w:asciiTheme="minorHAnsi" w:hAnsiTheme="minorHAnsi"/>
        </w:rPr>
      </w:pPr>
      <w:r w:rsidRPr="00B81AE9">
        <w:rPr>
          <w:rFonts w:asciiTheme="minorHAnsi" w:hAnsiTheme="minorHAnsi"/>
        </w:rPr>
        <w:t xml:space="preserve">Are you aware of any conflicts between the proposed </w:t>
      </w:r>
      <w:r>
        <w:rPr>
          <w:rFonts w:asciiTheme="minorHAnsi" w:hAnsiTheme="minorHAnsi"/>
        </w:rPr>
        <w:t>PER-006-1 Reliability S</w:t>
      </w:r>
      <w:r w:rsidRPr="00B81AE9">
        <w:rPr>
          <w:rFonts w:asciiTheme="minorHAnsi" w:hAnsiTheme="minorHAnsi"/>
        </w:rPr>
        <w:t>tandard and any regulatory function, rule, order, tariff, rate schedule, legislative requirement, or agreement? If so, please identify the conflict here.</w:t>
      </w:r>
    </w:p>
    <w:p w14:paraId="01300DD5" w14:textId="14D76431" w:rsidR="00BC2EF7" w:rsidRPr="005C2CA7" w:rsidRDefault="00BC2EF7" w:rsidP="008A48BD">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174834">
        <w:fldChar w:fldCharType="separate"/>
      </w:r>
      <w:r w:rsidRPr="005C2CA7">
        <w:fldChar w:fldCharType="end"/>
      </w:r>
      <w:r w:rsidR="00AD6674">
        <w:t xml:space="preserve"> Yes</w:t>
      </w:r>
    </w:p>
    <w:p w14:paraId="2B8F547C" w14:textId="695D53AD" w:rsidR="00BC2EF7" w:rsidRPr="005C2CA7" w:rsidRDefault="00BC2EF7" w:rsidP="008A48BD">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174834">
        <w:fldChar w:fldCharType="separate"/>
      </w:r>
      <w:r w:rsidRPr="005C2CA7">
        <w:fldChar w:fldCharType="end"/>
      </w:r>
      <w:r w:rsidR="00AD6674">
        <w:t xml:space="preserve"> No</w:t>
      </w:r>
    </w:p>
    <w:p w14:paraId="4E41A53F" w14:textId="77777777" w:rsidR="00BC2EF7" w:rsidRPr="00D24289" w:rsidRDefault="00BC2EF7" w:rsidP="008A48BD">
      <w:pPr>
        <w:spacing w:before="120" w:after="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22C782BE" w14:textId="205E1BA9" w:rsidR="00B81AE9" w:rsidRPr="00BC2EF7" w:rsidRDefault="00B81AE9" w:rsidP="008A48BD">
      <w:pPr>
        <w:pStyle w:val="ListParagraph"/>
        <w:keepNext/>
        <w:keepLines/>
        <w:numPr>
          <w:ilvl w:val="0"/>
          <w:numId w:val="33"/>
        </w:numPr>
        <w:spacing w:before="120" w:after="120"/>
        <w:contextualSpacing w:val="0"/>
        <w:rPr>
          <w:rFonts w:asciiTheme="minorHAnsi" w:hAnsiTheme="minorHAnsi"/>
        </w:rPr>
      </w:pPr>
      <w:r w:rsidRPr="00B81AE9">
        <w:rPr>
          <w:rFonts w:asciiTheme="minorHAnsi" w:hAnsiTheme="minorHAnsi"/>
        </w:rPr>
        <w:t>Are you aware of the need for a regional variance or business practice that should be considered with this project? If so, please identify it here.</w:t>
      </w:r>
    </w:p>
    <w:p w14:paraId="307AC8CC" w14:textId="4D02277D" w:rsidR="00B81AE9" w:rsidRPr="005C2CA7" w:rsidRDefault="00B81AE9" w:rsidP="008A48BD">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174834">
        <w:fldChar w:fldCharType="separate"/>
      </w:r>
      <w:r w:rsidRPr="005C2CA7">
        <w:fldChar w:fldCharType="end"/>
      </w:r>
      <w:r w:rsidR="00AD6674">
        <w:t xml:space="preserve"> Yes</w:t>
      </w:r>
    </w:p>
    <w:p w14:paraId="717611C6" w14:textId="4D84F946" w:rsidR="00B81AE9" w:rsidRPr="005C2CA7" w:rsidRDefault="00B81AE9" w:rsidP="008A48BD">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174834">
        <w:fldChar w:fldCharType="separate"/>
      </w:r>
      <w:r w:rsidRPr="005C2CA7">
        <w:fldChar w:fldCharType="end"/>
      </w:r>
      <w:r w:rsidR="00AD6674">
        <w:t xml:space="preserve"> No</w:t>
      </w:r>
    </w:p>
    <w:p w14:paraId="3B979EEA" w14:textId="77777777" w:rsidR="00B81AE9" w:rsidRPr="00D24289" w:rsidRDefault="00B81AE9" w:rsidP="008A48BD">
      <w:pPr>
        <w:spacing w:before="120" w:after="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32EEF134" w14:textId="36ADBE39" w:rsidR="003632EA" w:rsidRPr="00E73B96" w:rsidRDefault="00B81AE9" w:rsidP="000B6BCA">
      <w:pPr>
        <w:pStyle w:val="ListParagraph"/>
        <w:keepNext/>
        <w:keepLines/>
        <w:numPr>
          <w:ilvl w:val="0"/>
          <w:numId w:val="33"/>
        </w:numPr>
        <w:spacing w:before="120" w:after="120"/>
        <w:contextualSpacing w:val="0"/>
        <w:rPr>
          <w:rFonts w:asciiTheme="minorHAnsi" w:hAnsiTheme="minorHAnsi"/>
        </w:rPr>
      </w:pPr>
      <w:r w:rsidRPr="00B81AE9">
        <w:rPr>
          <w:rFonts w:asciiTheme="minorHAnsi" w:hAnsiTheme="minorHAnsi"/>
        </w:rPr>
        <w:t xml:space="preserve">If you have any other comments </w:t>
      </w:r>
      <w:r w:rsidR="00E8059E">
        <w:rPr>
          <w:rFonts w:asciiTheme="minorHAnsi" w:hAnsiTheme="minorHAnsi"/>
        </w:rPr>
        <w:t>not previously</w:t>
      </w:r>
      <w:r w:rsidRPr="00B81AE9">
        <w:rPr>
          <w:rFonts w:asciiTheme="minorHAnsi" w:hAnsiTheme="minorHAnsi"/>
        </w:rPr>
        <w:t xml:space="preserve"> mentioned above, please provide them here</w:t>
      </w:r>
      <w:r>
        <w:rPr>
          <w:rFonts w:asciiTheme="minorHAnsi" w:hAnsiTheme="minorHAnsi"/>
        </w:rPr>
        <w:t>:</w:t>
      </w:r>
    </w:p>
    <w:p w14:paraId="711BF59F" w14:textId="4755EFD1" w:rsidR="00FE7421" w:rsidRPr="00D24289" w:rsidRDefault="00FE7421" w:rsidP="000B6BCA">
      <w:pPr>
        <w:spacing w:before="120" w:after="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sectPr w:rsidR="00FE7421" w:rsidRPr="00D24289" w:rsidSect="00747D75">
      <w:headerReference w:type="default" r:id="rId14"/>
      <w:footerReference w:type="default" r:id="rId15"/>
      <w:headerReference w:type="first" r:id="rId16"/>
      <w:footerReference w:type="first" r:id="rId17"/>
      <w:pgSz w:w="12240" w:h="15840" w:code="1"/>
      <w:pgMar w:top="1872"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79EFAB" w14:textId="77777777" w:rsidR="00FE64FB" w:rsidRDefault="00FE64FB">
      <w:r>
        <w:separator/>
      </w:r>
    </w:p>
  </w:endnote>
  <w:endnote w:type="continuationSeparator" w:id="0">
    <w:p w14:paraId="5BABC31C" w14:textId="77777777" w:rsidR="00FE64FB" w:rsidRDefault="00FE6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3CAB0" w14:textId="0A7AC052" w:rsidR="00221129" w:rsidRPr="00855BA8" w:rsidRDefault="00221129" w:rsidP="00575783">
    <w:pPr>
      <w:pStyle w:val="Footer"/>
      <w:tabs>
        <w:tab w:val="clear" w:pos="10354"/>
        <w:tab w:val="right" w:pos="10350"/>
      </w:tabs>
      <w:ind w:left="0" w:right="18"/>
    </w:pPr>
    <w:r>
      <w:t>Unofficial Comment Form</w:t>
    </w:r>
    <w:r>
      <w:br/>
    </w:r>
    <w:r w:rsidR="000D1B39" w:rsidRPr="000D1B39">
      <w:t xml:space="preserve">Project </w:t>
    </w:r>
    <w:r w:rsidR="00545404">
      <w:t>2007-06.2 – Phase 2 of System Protection Coordination</w:t>
    </w:r>
    <w:r w:rsidRPr="000D1B39">
      <w:t xml:space="preserve"> | </w:t>
    </w:r>
    <w:r w:rsidR="00545404">
      <w:t>March 10, 2016</w:t>
    </w:r>
    <w:r>
      <w:tab/>
    </w:r>
    <w:r w:rsidR="00F96776">
      <w:fldChar w:fldCharType="begin"/>
    </w:r>
    <w:r w:rsidR="00F96776">
      <w:instrText xml:space="preserve"> PAGE </w:instrText>
    </w:r>
    <w:r w:rsidR="00F96776">
      <w:fldChar w:fldCharType="separate"/>
    </w:r>
    <w:r w:rsidR="00174834">
      <w:rPr>
        <w:noProof/>
      </w:rPr>
      <w:t>2</w:t>
    </w:r>
    <w:r w:rsidR="00F96776">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10C4F" w14:textId="77777777" w:rsidR="00221129" w:rsidRDefault="00221129" w:rsidP="00855BA8">
    <w:r>
      <w:rPr>
        <w:noProof/>
      </w:rPr>
      <w:drawing>
        <wp:anchor distT="0" distB="0" distL="114300" distR="114300" simplePos="0" relativeHeight="251665918" behindDoc="1" locked="0" layoutInCell="1" allowOverlap="1" wp14:anchorId="2F0F7E35" wp14:editId="00698290">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0F10D0" w14:textId="77777777" w:rsidR="00FE64FB" w:rsidRDefault="00FE64FB">
      <w:r>
        <w:separator/>
      </w:r>
    </w:p>
  </w:footnote>
  <w:footnote w:type="continuationSeparator" w:id="0">
    <w:p w14:paraId="27502D03" w14:textId="77777777" w:rsidR="00FE64FB" w:rsidRDefault="00FE64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72044" w14:textId="77777777" w:rsidR="00221129" w:rsidRDefault="00221129">
    <w:r>
      <w:rPr>
        <w:noProof/>
      </w:rPr>
      <w:drawing>
        <wp:anchor distT="0" distB="0" distL="114300" distR="114300" simplePos="0" relativeHeight="251663870" behindDoc="1" locked="0" layoutInCell="1" allowOverlap="1" wp14:anchorId="6D263BA0" wp14:editId="6ECA4BE1">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6968C" w14:textId="77777777" w:rsidR="00221129" w:rsidRDefault="00221129"/>
  <w:p w14:paraId="643A52C5" w14:textId="77777777" w:rsidR="00221129" w:rsidRDefault="00221129">
    <w:r>
      <w:rPr>
        <w:noProof/>
      </w:rPr>
      <w:drawing>
        <wp:anchor distT="0" distB="0" distL="114300" distR="114300" simplePos="0" relativeHeight="251667966" behindDoc="1" locked="0" layoutInCell="1" allowOverlap="1" wp14:anchorId="61CDE029" wp14:editId="321D749D">
          <wp:simplePos x="0" y="0"/>
          <wp:positionH relativeFrom="page">
            <wp:posOffset>228600</wp:posOffset>
          </wp:positionH>
          <wp:positionV relativeFrom="page">
            <wp:posOffset>228600</wp:posOffset>
          </wp:positionV>
          <wp:extent cx="7315200" cy="68395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a14="http://schemas.microsoft.com/office/drawing/2010/main"/>
                      </a:ext>
                    </a:extLst>
                  </a:blip>
                  <a:stretch>
                    <a:fillRect/>
                  </a:stretch>
                </pic:blipFill>
                <pic:spPr>
                  <a:xfrm>
                    <a:off x="0" y="0"/>
                    <a:ext cx="7315200" cy="68395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15:restartNumberingAfterBreak="0">
    <w:nsid w:val="1BDD33A2"/>
    <w:multiLevelType w:val="multilevel"/>
    <w:tmpl w:val="E410D42C"/>
    <w:numStyleLink w:val="NERCListBullets"/>
  </w:abstractNum>
  <w:abstractNum w:abstractNumId="17"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7"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9"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3"/>
  </w:num>
  <w:num w:numId="3">
    <w:abstractNumId w:val="30"/>
  </w:num>
  <w:num w:numId="4">
    <w:abstractNumId w:val="18"/>
  </w:num>
  <w:num w:numId="5">
    <w:abstractNumId w:val="3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0"/>
  </w:num>
  <w:num w:numId="17">
    <w:abstractNumId w:val="15"/>
  </w:num>
  <w:num w:numId="18">
    <w:abstractNumId w:val="17"/>
  </w:num>
  <w:num w:numId="19">
    <w:abstractNumId w:val="11"/>
  </w:num>
  <w:num w:numId="20">
    <w:abstractNumId w:val="26"/>
  </w:num>
  <w:num w:numId="21">
    <w:abstractNumId w:val="16"/>
  </w:num>
  <w:num w:numId="22">
    <w:abstractNumId w:val="10"/>
  </w:num>
  <w:num w:numId="23">
    <w:abstractNumId w:val="14"/>
  </w:num>
  <w:num w:numId="24">
    <w:abstractNumId w:val="21"/>
  </w:num>
  <w:num w:numId="25">
    <w:abstractNumId w:val="22"/>
  </w:num>
  <w:num w:numId="26">
    <w:abstractNumId w:val="32"/>
  </w:num>
  <w:num w:numId="27">
    <w:abstractNumId w:val="12"/>
  </w:num>
  <w:num w:numId="28">
    <w:abstractNumId w:val="28"/>
  </w:num>
  <w:num w:numId="29">
    <w:abstractNumId w:val="25"/>
  </w:num>
  <w:num w:numId="30">
    <w:abstractNumId w:val="29"/>
  </w:num>
  <w:num w:numId="31">
    <w:abstractNumId w:val="19"/>
  </w:num>
  <w:num w:numId="32">
    <w:abstractNumId w:val="2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07327"/>
    <w:rsid w:val="00010C69"/>
    <w:rsid w:val="00011D42"/>
    <w:rsid w:val="000150B3"/>
    <w:rsid w:val="00024822"/>
    <w:rsid w:val="000304FB"/>
    <w:rsid w:val="000334DF"/>
    <w:rsid w:val="00060E18"/>
    <w:rsid w:val="00066F54"/>
    <w:rsid w:val="00070832"/>
    <w:rsid w:val="00086440"/>
    <w:rsid w:val="00091EB1"/>
    <w:rsid w:val="000A70BC"/>
    <w:rsid w:val="000B36CB"/>
    <w:rsid w:val="000B49E3"/>
    <w:rsid w:val="000B6BCA"/>
    <w:rsid w:val="000B7A04"/>
    <w:rsid w:val="000C3098"/>
    <w:rsid w:val="000D1B39"/>
    <w:rsid w:val="000D7162"/>
    <w:rsid w:val="000D7AF2"/>
    <w:rsid w:val="000E3AB0"/>
    <w:rsid w:val="000F2177"/>
    <w:rsid w:val="000F4C80"/>
    <w:rsid w:val="00101373"/>
    <w:rsid w:val="00102A01"/>
    <w:rsid w:val="00104317"/>
    <w:rsid w:val="00132E88"/>
    <w:rsid w:val="001346AA"/>
    <w:rsid w:val="00136931"/>
    <w:rsid w:val="0014382A"/>
    <w:rsid w:val="00154798"/>
    <w:rsid w:val="00154F98"/>
    <w:rsid w:val="001574EA"/>
    <w:rsid w:val="00162ACA"/>
    <w:rsid w:val="00174834"/>
    <w:rsid w:val="00174D19"/>
    <w:rsid w:val="001859A9"/>
    <w:rsid w:val="001A6FC8"/>
    <w:rsid w:val="001A7B2D"/>
    <w:rsid w:val="001D47FD"/>
    <w:rsid w:val="001E6782"/>
    <w:rsid w:val="001E7AF6"/>
    <w:rsid w:val="001F6F01"/>
    <w:rsid w:val="002038BA"/>
    <w:rsid w:val="00212C02"/>
    <w:rsid w:val="00214EB0"/>
    <w:rsid w:val="00221129"/>
    <w:rsid w:val="00230070"/>
    <w:rsid w:val="00262A2F"/>
    <w:rsid w:val="00262F32"/>
    <w:rsid w:val="00283FB4"/>
    <w:rsid w:val="002B58D5"/>
    <w:rsid w:val="002C11E1"/>
    <w:rsid w:val="002C6E45"/>
    <w:rsid w:val="002D48A8"/>
    <w:rsid w:val="002D6BC3"/>
    <w:rsid w:val="002F2BFE"/>
    <w:rsid w:val="003075F3"/>
    <w:rsid w:val="003134D1"/>
    <w:rsid w:val="00313BFE"/>
    <w:rsid w:val="003428D1"/>
    <w:rsid w:val="003447B5"/>
    <w:rsid w:val="003632EA"/>
    <w:rsid w:val="00366A96"/>
    <w:rsid w:val="0038676B"/>
    <w:rsid w:val="0039275D"/>
    <w:rsid w:val="003A039D"/>
    <w:rsid w:val="003A07DE"/>
    <w:rsid w:val="003A2C17"/>
    <w:rsid w:val="003C0FD0"/>
    <w:rsid w:val="003C2871"/>
    <w:rsid w:val="003C40A4"/>
    <w:rsid w:val="003E1C41"/>
    <w:rsid w:val="003F78BD"/>
    <w:rsid w:val="0040795F"/>
    <w:rsid w:val="00411B23"/>
    <w:rsid w:val="004204D3"/>
    <w:rsid w:val="0042088D"/>
    <w:rsid w:val="00433A9B"/>
    <w:rsid w:val="00433C7C"/>
    <w:rsid w:val="004430FF"/>
    <w:rsid w:val="00456B99"/>
    <w:rsid w:val="004631BF"/>
    <w:rsid w:val="004739A3"/>
    <w:rsid w:val="004800C7"/>
    <w:rsid w:val="004859C6"/>
    <w:rsid w:val="00487B7F"/>
    <w:rsid w:val="004937E7"/>
    <w:rsid w:val="004A7BAA"/>
    <w:rsid w:val="004B7DE3"/>
    <w:rsid w:val="004D3EC5"/>
    <w:rsid w:val="004E7B5C"/>
    <w:rsid w:val="0050270C"/>
    <w:rsid w:val="00510652"/>
    <w:rsid w:val="005240B5"/>
    <w:rsid w:val="005316C6"/>
    <w:rsid w:val="005316F3"/>
    <w:rsid w:val="00545404"/>
    <w:rsid w:val="00545613"/>
    <w:rsid w:val="00554CD1"/>
    <w:rsid w:val="00555F79"/>
    <w:rsid w:val="00573832"/>
    <w:rsid w:val="00575783"/>
    <w:rsid w:val="00584F6D"/>
    <w:rsid w:val="00591CE2"/>
    <w:rsid w:val="00597D63"/>
    <w:rsid w:val="005A2920"/>
    <w:rsid w:val="005A721A"/>
    <w:rsid w:val="005B7382"/>
    <w:rsid w:val="005C2683"/>
    <w:rsid w:val="005C2CA7"/>
    <w:rsid w:val="005D3F72"/>
    <w:rsid w:val="005E6F5D"/>
    <w:rsid w:val="005F574F"/>
    <w:rsid w:val="00610B5B"/>
    <w:rsid w:val="00626C73"/>
    <w:rsid w:val="00631174"/>
    <w:rsid w:val="00652754"/>
    <w:rsid w:val="00676409"/>
    <w:rsid w:val="00685D35"/>
    <w:rsid w:val="00692F16"/>
    <w:rsid w:val="006935E7"/>
    <w:rsid w:val="00694CD1"/>
    <w:rsid w:val="006A0763"/>
    <w:rsid w:val="006B3EC7"/>
    <w:rsid w:val="006C1F78"/>
    <w:rsid w:val="006E4ED6"/>
    <w:rsid w:val="006E67B7"/>
    <w:rsid w:val="006F6DD1"/>
    <w:rsid w:val="00723EC7"/>
    <w:rsid w:val="007254EA"/>
    <w:rsid w:val="00733724"/>
    <w:rsid w:val="0073546A"/>
    <w:rsid w:val="00743BEA"/>
    <w:rsid w:val="0074626C"/>
    <w:rsid w:val="00747D75"/>
    <w:rsid w:val="00760B1C"/>
    <w:rsid w:val="00784EFD"/>
    <w:rsid w:val="00791651"/>
    <w:rsid w:val="007A332A"/>
    <w:rsid w:val="007A5C7E"/>
    <w:rsid w:val="007C12E8"/>
    <w:rsid w:val="007C1AEF"/>
    <w:rsid w:val="007C3728"/>
    <w:rsid w:val="007E0028"/>
    <w:rsid w:val="007E3533"/>
    <w:rsid w:val="00844209"/>
    <w:rsid w:val="008542FC"/>
    <w:rsid w:val="00855BA8"/>
    <w:rsid w:val="00861E94"/>
    <w:rsid w:val="00866E63"/>
    <w:rsid w:val="008770BA"/>
    <w:rsid w:val="008866E7"/>
    <w:rsid w:val="00893106"/>
    <w:rsid w:val="008A48BD"/>
    <w:rsid w:val="008C1A0A"/>
    <w:rsid w:val="008C2858"/>
    <w:rsid w:val="008D3FCD"/>
    <w:rsid w:val="008D532D"/>
    <w:rsid w:val="00905A97"/>
    <w:rsid w:val="00905DC1"/>
    <w:rsid w:val="00914DCD"/>
    <w:rsid w:val="0091530F"/>
    <w:rsid w:val="009218CA"/>
    <w:rsid w:val="00964CB8"/>
    <w:rsid w:val="00973784"/>
    <w:rsid w:val="0097689D"/>
    <w:rsid w:val="009838D6"/>
    <w:rsid w:val="00990DAF"/>
    <w:rsid w:val="009A3624"/>
    <w:rsid w:val="009A4DFE"/>
    <w:rsid w:val="009B69A5"/>
    <w:rsid w:val="009C211C"/>
    <w:rsid w:val="009C777F"/>
    <w:rsid w:val="00A159B9"/>
    <w:rsid w:val="00A31945"/>
    <w:rsid w:val="00A35DA7"/>
    <w:rsid w:val="00A42C67"/>
    <w:rsid w:val="00A53159"/>
    <w:rsid w:val="00A539EC"/>
    <w:rsid w:val="00A6738A"/>
    <w:rsid w:val="00A8535E"/>
    <w:rsid w:val="00A90B26"/>
    <w:rsid w:val="00A91FB4"/>
    <w:rsid w:val="00A92B1C"/>
    <w:rsid w:val="00AA1292"/>
    <w:rsid w:val="00AA13DB"/>
    <w:rsid w:val="00AC075B"/>
    <w:rsid w:val="00AC0C35"/>
    <w:rsid w:val="00AC36AD"/>
    <w:rsid w:val="00AC42DA"/>
    <w:rsid w:val="00AD1865"/>
    <w:rsid w:val="00AD3B11"/>
    <w:rsid w:val="00AD6674"/>
    <w:rsid w:val="00AE1FAF"/>
    <w:rsid w:val="00AF23C2"/>
    <w:rsid w:val="00B146D4"/>
    <w:rsid w:val="00B21462"/>
    <w:rsid w:val="00B33332"/>
    <w:rsid w:val="00B36D07"/>
    <w:rsid w:val="00B375B5"/>
    <w:rsid w:val="00B67A92"/>
    <w:rsid w:val="00B809AF"/>
    <w:rsid w:val="00B81AE9"/>
    <w:rsid w:val="00B90D2E"/>
    <w:rsid w:val="00B95513"/>
    <w:rsid w:val="00BA34E0"/>
    <w:rsid w:val="00BC2EF7"/>
    <w:rsid w:val="00BD77DE"/>
    <w:rsid w:val="00BE5580"/>
    <w:rsid w:val="00BF5B04"/>
    <w:rsid w:val="00C06FBE"/>
    <w:rsid w:val="00C13E1C"/>
    <w:rsid w:val="00C25F48"/>
    <w:rsid w:val="00C31EA1"/>
    <w:rsid w:val="00C36317"/>
    <w:rsid w:val="00C36DA2"/>
    <w:rsid w:val="00C64E95"/>
    <w:rsid w:val="00C67C04"/>
    <w:rsid w:val="00C73EF2"/>
    <w:rsid w:val="00C802A9"/>
    <w:rsid w:val="00C84D89"/>
    <w:rsid w:val="00C96AC8"/>
    <w:rsid w:val="00C97D29"/>
    <w:rsid w:val="00CA232D"/>
    <w:rsid w:val="00CA401C"/>
    <w:rsid w:val="00CB54F5"/>
    <w:rsid w:val="00CC04D5"/>
    <w:rsid w:val="00CC57DF"/>
    <w:rsid w:val="00CC7BE7"/>
    <w:rsid w:val="00CF6E4A"/>
    <w:rsid w:val="00CF78A7"/>
    <w:rsid w:val="00D11CEF"/>
    <w:rsid w:val="00D225E0"/>
    <w:rsid w:val="00D228D6"/>
    <w:rsid w:val="00D24289"/>
    <w:rsid w:val="00D31B2F"/>
    <w:rsid w:val="00D33514"/>
    <w:rsid w:val="00D35D48"/>
    <w:rsid w:val="00D56EBF"/>
    <w:rsid w:val="00D5715F"/>
    <w:rsid w:val="00D71B57"/>
    <w:rsid w:val="00D7715A"/>
    <w:rsid w:val="00D8646B"/>
    <w:rsid w:val="00D9120D"/>
    <w:rsid w:val="00D92883"/>
    <w:rsid w:val="00D933A3"/>
    <w:rsid w:val="00D9670F"/>
    <w:rsid w:val="00D96A22"/>
    <w:rsid w:val="00DA634C"/>
    <w:rsid w:val="00DB62EC"/>
    <w:rsid w:val="00DB7C23"/>
    <w:rsid w:val="00DC3755"/>
    <w:rsid w:val="00DC4D2B"/>
    <w:rsid w:val="00DC63DB"/>
    <w:rsid w:val="00DC6B8D"/>
    <w:rsid w:val="00DE6954"/>
    <w:rsid w:val="00E00283"/>
    <w:rsid w:val="00E051A8"/>
    <w:rsid w:val="00E202F4"/>
    <w:rsid w:val="00E308F8"/>
    <w:rsid w:val="00E377CF"/>
    <w:rsid w:val="00E43401"/>
    <w:rsid w:val="00E43A0D"/>
    <w:rsid w:val="00E575A0"/>
    <w:rsid w:val="00E64BB4"/>
    <w:rsid w:val="00E65441"/>
    <w:rsid w:val="00E709AD"/>
    <w:rsid w:val="00E73B96"/>
    <w:rsid w:val="00E800B1"/>
    <w:rsid w:val="00E8059E"/>
    <w:rsid w:val="00E806C3"/>
    <w:rsid w:val="00EA11D3"/>
    <w:rsid w:val="00EA70E5"/>
    <w:rsid w:val="00EC0529"/>
    <w:rsid w:val="00ED5673"/>
    <w:rsid w:val="00EE4C1E"/>
    <w:rsid w:val="00EE5416"/>
    <w:rsid w:val="00EF6F41"/>
    <w:rsid w:val="00F006EF"/>
    <w:rsid w:val="00F073C5"/>
    <w:rsid w:val="00F07493"/>
    <w:rsid w:val="00F21B75"/>
    <w:rsid w:val="00F31926"/>
    <w:rsid w:val="00F35196"/>
    <w:rsid w:val="00F55DCC"/>
    <w:rsid w:val="00F655D5"/>
    <w:rsid w:val="00F6772B"/>
    <w:rsid w:val="00F7187A"/>
    <w:rsid w:val="00F7641D"/>
    <w:rsid w:val="00F8146F"/>
    <w:rsid w:val="00F82125"/>
    <w:rsid w:val="00F84F32"/>
    <w:rsid w:val="00F96776"/>
    <w:rsid w:val="00FA4BE5"/>
    <w:rsid w:val="00FA5D71"/>
    <w:rsid w:val="00FB5404"/>
    <w:rsid w:val="00FB775A"/>
    <w:rsid w:val="00FC2038"/>
    <w:rsid w:val="00FC2075"/>
    <w:rsid w:val="00FC3D2E"/>
    <w:rsid w:val="00FC72E9"/>
    <w:rsid w:val="00FC7B36"/>
    <w:rsid w:val="00FD74B7"/>
    <w:rsid w:val="00FE64FB"/>
    <w:rsid w:val="00FE7421"/>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paragraph" w:styleId="Revision">
    <w:name w:val="Revision"/>
    <w:hidden/>
    <w:uiPriority w:val="99"/>
    <w:semiHidden/>
    <w:rsid w:val="007E3533"/>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ott.barfield@nerc.net?subject=Project%202007-06.2%20Posting%20Ques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rc.com/pa/Stand/Pages/Project-2007-06_2-System-Protection-Coordination.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bs.nerc.ne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14" Type="http://schemas.openxmlformats.org/officeDocument/2006/relationships/header" Target="header1.xml"/><Relationship Id="rId9"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B3252804684D4184E4272011D96730" ma:contentTypeVersion="40" ma:contentTypeDescription="Create a new document." ma:contentTypeScope="" ma:versionID="fd03d85c8e32075563167019c9572b0c">
  <xsd:schema xmlns:xsd="http://www.w3.org/2001/XMLSchema" xmlns:xs="http://www.w3.org/2001/XMLSchema" xmlns:p="http://schemas.microsoft.com/office/2006/metadata/properties" targetNamespace="http://schemas.microsoft.com/office/2006/metadata/properties" ma:root="true" ma:fieldsID="dac3b3eb572b984f02bea7a77f98d3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9584E9F25CBAF49BAA0B5987E851100" ma:contentTypeVersion="0" ma:contentTypeDescription="Create a new document." ma:contentTypeScope="" ma:versionID="f5de8bf1cb7655f7669859f6cca910e0">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67B30D-24AA-4108-8F11-75471140DD5C}"/>
</file>

<file path=customXml/itemProps2.xml><?xml version="1.0" encoding="utf-8"?>
<ds:datastoreItem xmlns:ds="http://schemas.openxmlformats.org/officeDocument/2006/customXml" ds:itemID="{3AADE751-F4AA-46F9-8BA7-3253CC583788}"/>
</file>

<file path=customXml/itemProps3.xml><?xml version="1.0" encoding="utf-8"?>
<ds:datastoreItem xmlns:ds="http://schemas.openxmlformats.org/officeDocument/2006/customXml" ds:itemID="{A1227E5B-E7C4-4AD3-97EE-96884A07A9B1}"/>
</file>

<file path=customXml/itemProps4.xml><?xml version="1.0" encoding="utf-8"?>
<ds:datastoreItem xmlns:ds="http://schemas.openxmlformats.org/officeDocument/2006/customXml" ds:itemID="{C7FFB26F-C52D-4C2D-A5D6-8C397CBD2A8A}"/>
</file>

<file path=customXml/itemProps5.xml><?xml version="1.0" encoding="utf-8"?>
<ds:datastoreItem xmlns:ds="http://schemas.openxmlformats.org/officeDocument/2006/customXml" ds:itemID="{9CCBC69B-47EC-42B4-B4C1-CA1EFF21E66F}"/>
</file>

<file path=docProps/app.xml><?xml version="1.0" encoding="utf-8"?>
<Properties xmlns="http://schemas.openxmlformats.org/officeDocument/2006/extended-properties" xmlns:vt="http://schemas.openxmlformats.org/officeDocument/2006/docPropsVTypes">
  <Template>Normal</Template>
  <TotalTime>0</TotalTime>
  <Pages>3</Pages>
  <Words>948</Words>
  <Characters>6112</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Project 2007-06.2 Unofficial Comment Form 2016 03 10 Posting</vt:lpstr>
    </vt:vector>
  </TitlesOfParts>
  <LinksUpToDate>false</LinksUpToDate>
  <CharactersWithSpaces>7046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2007-06.2 Unofficial Comment Form 2016 03 10 Posting</dc:title>
  <dc:creator/>
  <cp:lastModifiedBy/>
  <cp:revision>1</cp:revision>
  <dcterms:created xsi:type="dcterms:W3CDTF">2016-03-10T11:58:00Z</dcterms:created>
  <dcterms:modified xsi:type="dcterms:W3CDTF">2016-03-10T11:58:00Z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0x0101008BB3252804684D4184E4272011D96730</vt:lpwstr>
  </property>
  <property fmtid="{D5CDD505-2E9C-101B-9397-08002B2CF9AE}" pid="3" name="Document Category">
    <vt:lpwstr>Template</vt:lpwstr>
  </property>
  <property fmtid="{D5CDD505-2E9C-101B-9397-08002B2CF9AE}" pid="4" name="_dlc_DocIdItemGuid">
    <vt:lpwstr>2259237f-d99f-41c0-b9cc-154bff8b95c6</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ies>
</file>