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F9690" w14:textId="77777777" w:rsidR="00A16C7E" w:rsidRPr="000304FB" w:rsidRDefault="00A16C7E" w:rsidP="00A16C7E">
      <w:pPr>
        <w:pStyle w:val="DocumentTitle"/>
        <w:spacing w:before="120"/>
        <w:rPr>
          <w:szCs w:val="44"/>
        </w:rPr>
      </w:pPr>
      <w:r w:rsidRPr="000304FB">
        <w:rPr>
          <w:szCs w:val="44"/>
        </w:rPr>
        <w:t>Unofficial Comment Form</w:t>
      </w:r>
    </w:p>
    <w:p w14:paraId="1CE4E2C4" w14:textId="137F91CB" w:rsidR="00D933A3" w:rsidRDefault="00B06ACC" w:rsidP="00FE70BB">
      <w:pPr>
        <w:pStyle w:val="DocumentSubtitle"/>
      </w:pPr>
      <w:r>
        <w:t>Project 2022</w:t>
      </w:r>
      <w:r w:rsidR="00A16C7E" w:rsidRPr="005B2636">
        <w:t>-0</w:t>
      </w:r>
      <w:bookmarkStart w:id="0" w:name="_Toc195946480"/>
      <w:r>
        <w:t>2</w:t>
      </w:r>
      <w:r w:rsidR="005C67AD" w:rsidRPr="005B2636">
        <w:t xml:space="preserve"> M</w:t>
      </w:r>
      <w:r w:rsidR="00455A71" w:rsidRPr="005B2636">
        <w:t xml:space="preserve">odifications to </w:t>
      </w:r>
      <w:r>
        <w:t>TPL-001</w:t>
      </w:r>
      <w:r w:rsidR="00896310">
        <w:t>-5.1</w:t>
      </w:r>
      <w:r w:rsidR="00FD1831">
        <w:t xml:space="preserve"> and </w:t>
      </w:r>
      <w:r>
        <w:t>MOD-032</w:t>
      </w:r>
      <w:r w:rsidR="00896310">
        <w:t>-1</w:t>
      </w:r>
      <w:r w:rsidR="00A16C7E">
        <w:t xml:space="preserve"> </w:t>
      </w:r>
      <w:r w:rsidR="00D933A3" w:rsidRPr="00687867">
        <w:t xml:space="preserve"> </w:t>
      </w:r>
    </w:p>
    <w:p w14:paraId="1CE4E2C5" w14:textId="77777777" w:rsidR="003948E2" w:rsidRDefault="003948E2" w:rsidP="00FE70BB">
      <w:pPr>
        <w:pStyle w:val="DocumentSubtitle"/>
      </w:pPr>
    </w:p>
    <w:p w14:paraId="14C439E4" w14:textId="7FDA6C95" w:rsidR="00A16C7E" w:rsidRPr="003A6F77" w:rsidRDefault="00A16C7E" w:rsidP="00A16C7E">
      <w:pPr>
        <w:rPr>
          <w:b/>
          <w:highlight w:val="yellow"/>
        </w:rPr>
      </w:pPr>
      <w:r w:rsidRPr="00E26680">
        <w:rPr>
          <w:b/>
        </w:rPr>
        <w:t>Do not</w:t>
      </w:r>
      <w:r w:rsidRPr="00E26680">
        <w:t xml:space="preserve"> use this form for submitting comments. Use the </w:t>
      </w:r>
      <w:hyperlink r:id="rId12" w:history="1">
        <w:r w:rsidRPr="00E26680">
          <w:rPr>
            <w:rStyle w:val="Hyperlink"/>
          </w:rPr>
          <w:t>Standards Balloting and Commenting System (SBS)</w:t>
        </w:r>
      </w:hyperlink>
      <w:r w:rsidRPr="00E26680">
        <w:t xml:space="preserve"> to submit comments on </w:t>
      </w:r>
      <w:r w:rsidRPr="00E26680">
        <w:rPr>
          <w:b/>
        </w:rPr>
        <w:t>Project</w:t>
      </w:r>
      <w:r w:rsidRPr="00E26680">
        <w:t xml:space="preserve"> </w:t>
      </w:r>
      <w:r w:rsidR="00B06ACC">
        <w:rPr>
          <w:b/>
        </w:rPr>
        <w:t>2022</w:t>
      </w:r>
      <w:r w:rsidR="00965A63" w:rsidRPr="00E26680">
        <w:rPr>
          <w:b/>
        </w:rPr>
        <w:t>-0</w:t>
      </w:r>
      <w:r w:rsidR="00B06ACC">
        <w:rPr>
          <w:b/>
        </w:rPr>
        <w:t>2</w:t>
      </w:r>
      <w:r w:rsidRPr="00E26680">
        <w:rPr>
          <w:b/>
        </w:rPr>
        <w:t xml:space="preserve"> </w:t>
      </w:r>
      <w:r w:rsidR="005C67AD" w:rsidRPr="00E26680">
        <w:rPr>
          <w:b/>
        </w:rPr>
        <w:t>M</w:t>
      </w:r>
      <w:r w:rsidR="00455A71" w:rsidRPr="00E26680">
        <w:rPr>
          <w:b/>
        </w:rPr>
        <w:t xml:space="preserve">odifications to </w:t>
      </w:r>
      <w:r w:rsidR="00B06ACC">
        <w:rPr>
          <w:b/>
        </w:rPr>
        <w:t>TPL-001</w:t>
      </w:r>
      <w:r w:rsidR="00896310">
        <w:rPr>
          <w:b/>
        </w:rPr>
        <w:t>-5.1</w:t>
      </w:r>
      <w:r w:rsidR="00FD1831">
        <w:rPr>
          <w:b/>
        </w:rPr>
        <w:t xml:space="preserve"> and </w:t>
      </w:r>
      <w:r w:rsidR="00B06ACC">
        <w:rPr>
          <w:b/>
        </w:rPr>
        <w:t>MOD-032</w:t>
      </w:r>
      <w:r w:rsidR="00896310">
        <w:rPr>
          <w:b/>
        </w:rPr>
        <w:t>-1</w:t>
      </w:r>
      <w:r w:rsidRPr="00E26680">
        <w:rPr>
          <w:b/>
        </w:rPr>
        <w:t xml:space="preserve"> Standard Authorization Request</w:t>
      </w:r>
      <w:r w:rsidR="00B06ACC">
        <w:rPr>
          <w:b/>
        </w:rPr>
        <w:t>s</w:t>
      </w:r>
      <w:r w:rsidRPr="00E26680">
        <w:rPr>
          <w:b/>
        </w:rPr>
        <w:t xml:space="preserve"> (SAR</w:t>
      </w:r>
      <w:r w:rsidR="00B06ACC">
        <w:rPr>
          <w:b/>
        </w:rPr>
        <w:t>s</w:t>
      </w:r>
      <w:r w:rsidRPr="00E26680">
        <w:rPr>
          <w:b/>
        </w:rPr>
        <w:t>).</w:t>
      </w:r>
      <w:r w:rsidRPr="00E26680">
        <w:t xml:space="preserve"> Comments must be submitted by</w:t>
      </w:r>
      <w:r w:rsidRPr="00E26680">
        <w:rPr>
          <w:b/>
        </w:rPr>
        <w:t xml:space="preserve"> 8 p.m. Eastern, </w:t>
      </w:r>
      <w:r w:rsidR="00B06ACC">
        <w:rPr>
          <w:b/>
        </w:rPr>
        <w:t>Wednesday</w:t>
      </w:r>
      <w:r w:rsidRPr="00810228">
        <w:rPr>
          <w:b/>
        </w:rPr>
        <w:t xml:space="preserve">, </w:t>
      </w:r>
      <w:r w:rsidR="00B06ACC">
        <w:rPr>
          <w:b/>
        </w:rPr>
        <w:t>March 02</w:t>
      </w:r>
      <w:r w:rsidR="005B2636" w:rsidRPr="00810228">
        <w:rPr>
          <w:b/>
        </w:rPr>
        <w:t>, 202</w:t>
      </w:r>
      <w:r w:rsidR="00E26680" w:rsidRPr="00810228">
        <w:rPr>
          <w:b/>
        </w:rPr>
        <w:t>2</w:t>
      </w:r>
      <w:r w:rsidRPr="00810228">
        <w:rPr>
          <w:b/>
        </w:rPr>
        <w:t>.</w:t>
      </w:r>
      <w:r w:rsidRPr="003A6F77">
        <w:rPr>
          <w:b/>
          <w:highlight w:val="yellow"/>
        </w:rPr>
        <w:br/>
      </w:r>
    </w:p>
    <w:p w14:paraId="46EDAE5A" w14:textId="71E62A06" w:rsidR="00A16C7E" w:rsidRPr="00E26680" w:rsidRDefault="00A16C7E" w:rsidP="00A16C7E">
      <w:r w:rsidRPr="00E26680">
        <w:t xml:space="preserve">Additional information is available on </w:t>
      </w:r>
      <w:r w:rsidRPr="00810228">
        <w:t>the</w:t>
      </w:r>
      <w:r w:rsidRPr="00A90B87">
        <w:t xml:space="preserve"> </w:t>
      </w:r>
      <w:hyperlink r:id="rId13" w:history="1">
        <w:r w:rsidRPr="00A90B87">
          <w:rPr>
            <w:rStyle w:val="Hyperlink"/>
          </w:rPr>
          <w:t>project page</w:t>
        </w:r>
      </w:hyperlink>
      <w:bookmarkStart w:id="1" w:name="_GoBack"/>
      <w:bookmarkEnd w:id="1"/>
      <w:r w:rsidRPr="00A90B87">
        <w:t>. If you hav</w:t>
      </w:r>
      <w:r w:rsidRPr="00E26680">
        <w:t xml:space="preserve">e questions, contact Senior Standards Developer, </w:t>
      </w:r>
      <w:hyperlink r:id="rId14" w:history="1">
        <w:r w:rsidR="00A205D4" w:rsidRPr="00E26680">
          <w:rPr>
            <w:rStyle w:val="Hyperlink"/>
          </w:rPr>
          <w:t>Ben Wu</w:t>
        </w:r>
      </w:hyperlink>
      <w:r w:rsidR="00A205D4" w:rsidRPr="00E26680">
        <w:t xml:space="preserve"> </w:t>
      </w:r>
      <w:r w:rsidRPr="00E26680">
        <w:t xml:space="preserve">(via email), or at </w:t>
      </w:r>
      <w:r w:rsidR="00455A71" w:rsidRPr="00E26680">
        <w:t>404-446-961</w:t>
      </w:r>
      <w:r w:rsidRPr="00E26680">
        <w:t>8.</w:t>
      </w:r>
      <w:r w:rsidRPr="00E26680">
        <w:tab/>
      </w:r>
    </w:p>
    <w:p w14:paraId="41C17D27" w14:textId="3692578B" w:rsidR="00A16C7E" w:rsidRPr="00E26680" w:rsidRDefault="00A16C7E" w:rsidP="00A16C7E"/>
    <w:p w14:paraId="520267F3" w14:textId="77777777" w:rsidR="00A16C7E" w:rsidRPr="00E26680" w:rsidRDefault="00A16C7E" w:rsidP="00A16C7E">
      <w:pPr>
        <w:pStyle w:val="Heading2"/>
        <w:rPr>
          <w:rFonts w:cs="Tahoma"/>
        </w:rPr>
      </w:pPr>
      <w:r w:rsidRPr="00E26680">
        <w:rPr>
          <w:rFonts w:cs="Tahoma"/>
        </w:rPr>
        <w:t>Background Information</w:t>
      </w:r>
    </w:p>
    <w:p w14:paraId="1475AFC5" w14:textId="416FE517" w:rsidR="00B06ACC" w:rsidRDefault="00B06ACC" w:rsidP="00B06ACC">
      <w:pPr>
        <w:pBdr>
          <w:top w:val="nil"/>
          <w:left w:val="nil"/>
          <w:bottom w:val="nil"/>
          <w:right w:val="nil"/>
          <w:between w:val="nil"/>
        </w:pBdr>
      </w:pPr>
      <w:r w:rsidRPr="00B806F7">
        <w:t xml:space="preserve">Many areas of the North American bulk power system (BPS) continue to experience an increase in BPS-connected inverter-based resources (e.g., wind, solar photovoltaic (PV), battery energy storage systems (BESS), and hybrid power plants). NERC Reliability Standard TPL-001-5.1 is a foundational standard used for “establishing transmission system performance requirements within the planning horizon to develop a bulk electric system (BES) that will operate reliably over a broad spectrum of system conditions and following a wide range of probable contingencies.” Transmission Planners (TPs) and Planning Coordinators (PCs) develop and use models of the electrical grid to perform planning assessments (e.g., steady-state, dynamic, and short-circuit) to develop corrective action plans for future reliability issues identified. Ensuring that the TPL-001 standard is reflective of the evolving nature of the BPS and its resource mix is paramount to ensuring reliable operation and resilience of the BPS moving forward. </w:t>
      </w:r>
    </w:p>
    <w:p w14:paraId="7CB46883" w14:textId="77777777" w:rsidR="00B06ACC" w:rsidRPr="00B806F7" w:rsidRDefault="00B06ACC" w:rsidP="00B06ACC">
      <w:pPr>
        <w:pBdr>
          <w:top w:val="nil"/>
          <w:left w:val="nil"/>
          <w:bottom w:val="nil"/>
          <w:right w:val="nil"/>
          <w:between w:val="nil"/>
        </w:pBdr>
      </w:pPr>
    </w:p>
    <w:p w14:paraId="22906882" w14:textId="6255A41A" w:rsidR="00A16C7E" w:rsidRDefault="00B06ACC" w:rsidP="00A16C7E">
      <w:pPr>
        <w:rPr>
          <w:rFonts w:ascii="Calibri" w:eastAsia="MS Mincho" w:hAnsi="Calibri"/>
        </w:rPr>
      </w:pPr>
      <w:r w:rsidRPr="009E3C48">
        <w:rPr>
          <w:rFonts w:ascii="Calibri" w:eastAsia="MS Mincho" w:hAnsi="Calibri"/>
        </w:rPr>
        <w:t>In general, the impact of DERs on the BES should be included in planning assessments if DER data and models are available. Any choice to exclude the consideration of the impact of DER on the BES should be supported by a technical rationale and/or justification.</w:t>
      </w:r>
    </w:p>
    <w:p w14:paraId="0A85735B" w14:textId="77777777" w:rsidR="00EA0EE9" w:rsidRPr="003A6F77" w:rsidRDefault="00EA0EE9" w:rsidP="00A16C7E">
      <w:pPr>
        <w:rPr>
          <w:highlight w:val="yellow"/>
        </w:rPr>
      </w:pPr>
    </w:p>
    <w:p w14:paraId="5650FFFE" w14:textId="114156EF" w:rsidR="00A16C7E" w:rsidRPr="00E26680" w:rsidRDefault="00A16C7E" w:rsidP="00A16C7E">
      <w:pPr>
        <w:pStyle w:val="Heading2"/>
        <w:rPr>
          <w:rFonts w:cs="Tahoma"/>
        </w:rPr>
      </w:pPr>
      <w:r w:rsidRPr="00E26680">
        <w:rPr>
          <w:rFonts w:cs="Tahoma"/>
        </w:rPr>
        <w:t>Questions</w:t>
      </w:r>
    </w:p>
    <w:p w14:paraId="7C79A144" w14:textId="301A5C88" w:rsidR="00A16C7E" w:rsidRPr="00E26680" w:rsidRDefault="00A16C7E" w:rsidP="00A16C7E">
      <w:pPr>
        <w:pStyle w:val="ListParagraph"/>
        <w:keepNext/>
        <w:numPr>
          <w:ilvl w:val="0"/>
          <w:numId w:val="25"/>
        </w:numPr>
        <w:spacing w:before="120"/>
      </w:pPr>
      <w:r w:rsidRPr="00E26680">
        <w:t>Do you agree with the proposed scope as described in the SAR</w:t>
      </w:r>
      <w:r w:rsidR="00B06ACC">
        <w:t>s</w:t>
      </w:r>
      <w:r w:rsidRPr="00E26680">
        <w:t xml:space="preserve">? If you do not agree, or if you agree but have comments or suggestions for the project scope please provide your recommendation and explanation. </w:t>
      </w:r>
    </w:p>
    <w:p w14:paraId="612CA06B" w14:textId="77777777" w:rsidR="00A16C7E" w:rsidRDefault="00A16C7E" w:rsidP="00A16C7E">
      <w:pPr>
        <w:keepNext/>
        <w:ind w:firstLine="720"/>
      </w:pPr>
    </w:p>
    <w:p w14:paraId="0813064F" w14:textId="77777777" w:rsidR="00A16C7E" w:rsidRPr="00D24289" w:rsidRDefault="00A16C7E" w:rsidP="00A16C7E">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C90167">
        <w:fldChar w:fldCharType="separate"/>
      </w:r>
      <w:r w:rsidRPr="00D24289">
        <w:fldChar w:fldCharType="end"/>
      </w:r>
      <w:r w:rsidRPr="00D24289">
        <w:t xml:space="preserve"> Yes </w:t>
      </w:r>
    </w:p>
    <w:p w14:paraId="5CE5CB94" w14:textId="77777777" w:rsidR="00A16C7E" w:rsidRPr="00D24289" w:rsidRDefault="00A16C7E" w:rsidP="00A16C7E">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C90167">
        <w:fldChar w:fldCharType="separate"/>
      </w:r>
      <w:r w:rsidRPr="00D24289">
        <w:fldChar w:fldCharType="end"/>
      </w:r>
      <w:r w:rsidRPr="00D24289">
        <w:t xml:space="preserve"> No </w:t>
      </w:r>
    </w:p>
    <w:p w14:paraId="76BFE685" w14:textId="77777777" w:rsidR="00A16C7E" w:rsidRPr="00D24289" w:rsidRDefault="00A16C7E" w:rsidP="00A16C7E">
      <w:pPr>
        <w:keepNext/>
      </w:pPr>
    </w:p>
    <w:p w14:paraId="3AFB82E3" w14:textId="77777777" w:rsidR="00A16C7E" w:rsidRDefault="00A16C7E" w:rsidP="00A16C7E">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5DD920FE" w14:textId="77777777" w:rsidR="00A16C7E" w:rsidRPr="00D24289" w:rsidRDefault="00A16C7E" w:rsidP="00A16C7E">
      <w:pPr>
        <w:ind w:firstLine="720"/>
      </w:pPr>
    </w:p>
    <w:p w14:paraId="6DD3AB01" w14:textId="7E5C9974" w:rsidR="00A16C7E" w:rsidRPr="00E73B96" w:rsidRDefault="00A16C7E" w:rsidP="00A16C7E">
      <w:pPr>
        <w:pStyle w:val="ListParagraph"/>
        <w:keepNext/>
        <w:numPr>
          <w:ilvl w:val="0"/>
          <w:numId w:val="25"/>
        </w:numPr>
        <w:spacing w:before="120"/>
      </w:pPr>
      <w:r>
        <w:t>Provide any additional comments for the SAR</w:t>
      </w:r>
      <w:r w:rsidR="00B06ACC">
        <w:t>s</w:t>
      </w:r>
      <w:r>
        <w:t xml:space="preserve"> drafting team to consider, if desired. </w:t>
      </w:r>
    </w:p>
    <w:p w14:paraId="6C54336E" w14:textId="77777777" w:rsidR="00A16C7E" w:rsidRPr="003B5894" w:rsidRDefault="00A16C7E" w:rsidP="00A16C7E">
      <w:pPr>
        <w:keepNext/>
      </w:pPr>
    </w:p>
    <w:p w14:paraId="4B4354A9" w14:textId="5637BE39" w:rsidR="00A16C7E" w:rsidRPr="00D24289" w:rsidRDefault="00A16C7E" w:rsidP="00EA0EE9">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bookmarkEnd w:id="0"/>
    </w:p>
    <w:sectPr w:rsidR="00A16C7E" w:rsidRPr="00D24289" w:rsidSect="00513253">
      <w:headerReference w:type="default" r:id="rId15"/>
      <w:footerReference w:type="default" r:id="rId16"/>
      <w:headerReference w:type="first" r:id="rId17"/>
      <w:footerReference w:type="first" r:id="rId18"/>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D13D9" w14:textId="77777777" w:rsidR="00C90167" w:rsidRDefault="00C90167">
      <w:r>
        <w:separator/>
      </w:r>
    </w:p>
  </w:endnote>
  <w:endnote w:type="continuationSeparator" w:id="0">
    <w:p w14:paraId="327A583B" w14:textId="77777777" w:rsidR="00C90167" w:rsidRDefault="00C90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4E2F2" w14:textId="752FDF64" w:rsidR="00D933A3" w:rsidRPr="00FA460E" w:rsidRDefault="00FA460E" w:rsidP="002A2B4F">
    <w:pPr>
      <w:pStyle w:val="Footer"/>
      <w:ind w:left="0" w:right="18"/>
    </w:pPr>
    <w:r w:rsidRPr="007254EA">
      <w:rPr>
        <w:noProof/>
        <w:szCs w:val="18"/>
      </w:rPr>
      <w:t xml:space="preserve"> </w:t>
    </w:r>
    <w:r>
      <w:t>Document Title</w:t>
    </w:r>
    <w:r>
      <w:tab/>
    </w:r>
    <w:r w:rsidR="00656825" w:rsidRPr="001F176A">
      <w:fldChar w:fldCharType="begin"/>
    </w:r>
    <w:r w:rsidRPr="001F176A">
      <w:instrText xml:space="preserve"> PAGE </w:instrText>
    </w:r>
    <w:r w:rsidR="00656825" w:rsidRPr="001F176A">
      <w:fldChar w:fldCharType="separate"/>
    </w:r>
    <w:r w:rsidR="00EA0EE9">
      <w:rPr>
        <w:noProof/>
      </w:rPr>
      <w:t>2</w:t>
    </w:r>
    <w:r w:rsidR="00656825" w:rsidRPr="001F176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E68DA" w14:textId="77777777" w:rsidR="0078206A" w:rsidRDefault="0078206A" w:rsidP="0078206A"/>
  <w:p w14:paraId="29F947F1" w14:textId="77777777" w:rsidR="0078206A" w:rsidRDefault="0078206A" w:rsidP="0078206A"/>
  <w:p w14:paraId="5B49ACBC" w14:textId="77777777" w:rsidR="0078206A" w:rsidRPr="00B66D53" w:rsidRDefault="0078206A" w:rsidP="0078206A">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F5F9C" w14:textId="77777777" w:rsidR="00C90167" w:rsidRDefault="00C90167">
      <w:r>
        <w:separator/>
      </w:r>
    </w:p>
  </w:footnote>
  <w:footnote w:type="continuationSeparator" w:id="0">
    <w:p w14:paraId="2A4385F8" w14:textId="77777777" w:rsidR="00C90167" w:rsidRDefault="00C90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4E2F1" w14:textId="77777777" w:rsidR="00D933A3" w:rsidRDefault="00513253">
    <w:r>
      <w:rPr>
        <w:noProof/>
      </w:rPr>
      <w:drawing>
        <wp:anchor distT="0" distB="0" distL="114300" distR="114300" simplePos="0" relativeHeight="251679232" behindDoc="1" locked="0" layoutInCell="1" allowOverlap="1" wp14:anchorId="1CE4E2F5" wp14:editId="1CE4E2F6">
          <wp:simplePos x="0" y="0"/>
          <wp:positionH relativeFrom="column">
            <wp:posOffset>-460404</wp:posOffset>
          </wp:positionH>
          <wp:positionV relativeFrom="page">
            <wp:posOffset>122308</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744813" cy="54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4E2F3" w14:textId="77777777" w:rsidR="00D933A3" w:rsidRDefault="00D20C70">
    <w:r>
      <w:rPr>
        <w:noProof/>
      </w:rPr>
      <w:drawing>
        <wp:anchor distT="0" distB="0" distL="114300" distR="114300" simplePos="0" relativeHeight="251678208" behindDoc="1" locked="0" layoutInCell="1" allowOverlap="1" wp14:anchorId="1CE4E2F7" wp14:editId="1CE4E2F8">
          <wp:simplePos x="0" y="0"/>
          <wp:positionH relativeFrom="column">
            <wp:posOffset>-428608</wp:posOffset>
          </wp:positionH>
          <wp:positionV relativeFrom="page">
            <wp:posOffset>164465</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146D8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4F1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4C7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1A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486932"/>
    <w:lvl w:ilvl="0">
      <w:start w:val="1"/>
      <w:numFmt w:val="bullet"/>
      <w:lvlText w:val="*"/>
      <w:lvlJc w:val="left"/>
      <w:pPr>
        <w:ind w:left="1800" w:hanging="360"/>
      </w:pPr>
      <w:rPr>
        <w:rFonts w:ascii="Courier New" w:hAnsi="Courier New" w:hint="default"/>
      </w:rPr>
    </w:lvl>
  </w:abstractNum>
  <w:abstractNum w:abstractNumId="5" w15:restartNumberingAfterBreak="0">
    <w:nsid w:val="FFFFFF81"/>
    <w:multiLevelType w:val="singleLevel"/>
    <w:tmpl w:val="C37279E8"/>
    <w:lvl w:ilvl="0">
      <w:start w:val="1"/>
      <w:numFmt w:val="bullet"/>
      <w:lvlText w:val="-"/>
      <w:lvlJc w:val="left"/>
      <w:pPr>
        <w:ind w:left="1440" w:hanging="360"/>
      </w:pPr>
      <w:rPr>
        <w:rFonts w:ascii="Courier New" w:hAnsi="Courier New" w:hint="default"/>
      </w:rPr>
    </w:lvl>
  </w:abstractNum>
  <w:abstractNum w:abstractNumId="6" w15:restartNumberingAfterBreak="0">
    <w:nsid w:val="FFFFFF82"/>
    <w:multiLevelType w:val="singleLevel"/>
    <w:tmpl w:val="4B905B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500A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F6EC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A8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F6247BF"/>
    <w:multiLevelType w:val="hybridMultilevel"/>
    <w:tmpl w:val="84A63548"/>
    <w:lvl w:ilvl="0" w:tplc="EBA24480">
      <w:start w:val="1"/>
      <w:numFmt w:val="decimal"/>
      <w:pStyle w:val="NumberingBullet1"/>
      <w:lvlText w:val="%1."/>
      <w:lvlJc w:val="left"/>
      <w:pPr>
        <w:ind w:left="720" w:hanging="360"/>
      </w:pPr>
      <w:rPr>
        <w:rFonts w:hint="default"/>
      </w:rPr>
    </w:lvl>
    <w:lvl w:ilvl="1" w:tplc="9D5A2AAC">
      <w:start w:val="1"/>
      <w:numFmt w:val="lowerLetter"/>
      <w:pStyle w:val="NumberingBullet2"/>
      <w:lvlText w:val="%2."/>
      <w:lvlJc w:val="left"/>
      <w:pPr>
        <w:ind w:left="1440" w:hanging="360"/>
      </w:pPr>
    </w:lvl>
    <w:lvl w:ilvl="2" w:tplc="DE366A14">
      <w:start w:val="1"/>
      <w:numFmt w:val="lowerRoman"/>
      <w:pStyle w:val="NumberingBullet3"/>
      <w:lvlText w:val="%3."/>
      <w:lvlJc w:val="right"/>
      <w:pPr>
        <w:ind w:left="2160" w:hanging="180"/>
      </w:pPr>
    </w:lvl>
    <w:lvl w:ilvl="3" w:tplc="9D06A016">
      <w:start w:val="1"/>
      <w:numFmt w:val="decimal"/>
      <w:pStyle w:val="NumberingBullet4"/>
      <w:lvlText w:val="(%4)"/>
      <w:lvlJc w:val="left"/>
      <w:pPr>
        <w:ind w:left="2880" w:hanging="360"/>
      </w:pPr>
      <w:rPr>
        <w:rFonts w:hint="default"/>
      </w:rPr>
    </w:lvl>
    <w:lvl w:ilvl="4" w:tplc="6C74371E">
      <w:start w:val="1"/>
      <w:numFmt w:val="lowerLetter"/>
      <w:pStyle w:val="NumberingBullet5"/>
      <w:lvlText w:val="(%5)"/>
      <w:lvlJc w:val="left"/>
      <w:pPr>
        <w:ind w:left="3600" w:hanging="360"/>
      </w:pPr>
      <w:rPr>
        <w:rFonts w:hint="default"/>
      </w:rPr>
    </w:lvl>
    <w:lvl w:ilvl="5" w:tplc="5C7EB2E4">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462A9A"/>
    <w:multiLevelType w:val="multilevel"/>
    <w:tmpl w:val="63E4A40E"/>
    <w:numStyleLink w:val="NERCListBullets"/>
  </w:abstractNum>
  <w:abstractNum w:abstractNumId="13"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C87768"/>
    <w:multiLevelType w:val="multilevel"/>
    <w:tmpl w:val="9932A6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A11DC"/>
    <w:multiLevelType w:val="multilevel"/>
    <w:tmpl w:val="00D08F8A"/>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8" w15:restartNumberingAfterBreak="0">
    <w:nsid w:val="505D3685"/>
    <w:multiLevelType w:val="multilevel"/>
    <w:tmpl w:val="63E4A40E"/>
    <w:numStyleLink w:val="NERCListBullets"/>
  </w:abstractNum>
  <w:abstractNum w:abstractNumId="1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510F4A"/>
    <w:multiLevelType w:val="hybridMultilevel"/>
    <w:tmpl w:val="6BC62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D710F9"/>
    <w:multiLevelType w:val="hybridMultilevel"/>
    <w:tmpl w:val="605052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701BB8"/>
    <w:multiLevelType w:val="multilevel"/>
    <w:tmpl w:val="63E4A4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3" w15:restartNumberingAfterBreak="0">
    <w:nsid w:val="61832C66"/>
    <w:multiLevelType w:val="multilevel"/>
    <w:tmpl w:val="63E4A40E"/>
    <w:numStyleLink w:val="NERCListBullets"/>
  </w:abstractNum>
  <w:abstractNum w:abstractNumId="24" w15:restartNumberingAfterBreak="0">
    <w:nsid w:val="69AA681D"/>
    <w:multiLevelType w:val="hybridMultilevel"/>
    <w:tmpl w:val="8A54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0"/>
  </w:num>
  <w:num w:numId="3">
    <w:abstractNumId w:val="25"/>
  </w:num>
  <w:num w:numId="4">
    <w:abstractNumId w:val="13"/>
  </w:num>
  <w:num w:numId="5">
    <w:abstractNumId w:val="2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7"/>
  </w:num>
  <w:num w:numId="18">
    <w:abstractNumId w:val="15"/>
  </w:num>
  <w:num w:numId="19">
    <w:abstractNumId w:val="22"/>
  </w:num>
  <w:num w:numId="20">
    <w:abstractNumId w:val="18"/>
  </w:num>
  <w:num w:numId="21">
    <w:abstractNumId w:val="23"/>
  </w:num>
  <w:num w:numId="22">
    <w:abstractNumId w:val="12"/>
  </w:num>
  <w:num w:numId="23">
    <w:abstractNumId w:val="24"/>
  </w:num>
  <w:num w:numId="24">
    <w:abstractNumId w:val="11"/>
  </w:num>
  <w:num w:numId="25">
    <w:abstractNumId w:val="16"/>
  </w:num>
  <w:num w:numId="26">
    <w:abstractNumId w:val="2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removePersonalInformation/>
  <w:removeDateAndTime/>
  <w:activeWritingStyle w:appName="MSWord" w:lang="en-US"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253"/>
    <w:rsid w:val="00011D42"/>
    <w:rsid w:val="000232FC"/>
    <w:rsid w:val="000334DF"/>
    <w:rsid w:val="0004657A"/>
    <w:rsid w:val="000A70BC"/>
    <w:rsid w:val="000B36CB"/>
    <w:rsid w:val="000B412D"/>
    <w:rsid w:val="000B7A04"/>
    <w:rsid w:val="000C0883"/>
    <w:rsid w:val="000D7162"/>
    <w:rsid w:val="000E3AB0"/>
    <w:rsid w:val="000F1956"/>
    <w:rsid w:val="00136931"/>
    <w:rsid w:val="001574EA"/>
    <w:rsid w:val="00185C24"/>
    <w:rsid w:val="001A4E74"/>
    <w:rsid w:val="001A5752"/>
    <w:rsid w:val="00223BC7"/>
    <w:rsid w:val="00224807"/>
    <w:rsid w:val="002477CF"/>
    <w:rsid w:val="002710B0"/>
    <w:rsid w:val="00283FB4"/>
    <w:rsid w:val="002A2B4F"/>
    <w:rsid w:val="002E7434"/>
    <w:rsid w:val="00315505"/>
    <w:rsid w:val="00316985"/>
    <w:rsid w:val="00323D9E"/>
    <w:rsid w:val="0032608A"/>
    <w:rsid w:val="00354DBE"/>
    <w:rsid w:val="00366A96"/>
    <w:rsid w:val="0039275D"/>
    <w:rsid w:val="003948E2"/>
    <w:rsid w:val="003A6F77"/>
    <w:rsid w:val="003E1C41"/>
    <w:rsid w:val="003E33DC"/>
    <w:rsid w:val="0040657A"/>
    <w:rsid w:val="00406EBC"/>
    <w:rsid w:val="00412123"/>
    <w:rsid w:val="00455A71"/>
    <w:rsid w:val="00457486"/>
    <w:rsid w:val="004631BF"/>
    <w:rsid w:val="004800C7"/>
    <w:rsid w:val="004B7DE3"/>
    <w:rsid w:val="004B7ED4"/>
    <w:rsid w:val="004E7B5C"/>
    <w:rsid w:val="00510652"/>
    <w:rsid w:val="00513253"/>
    <w:rsid w:val="005316C6"/>
    <w:rsid w:val="005316F3"/>
    <w:rsid w:val="00555F79"/>
    <w:rsid w:val="00557919"/>
    <w:rsid w:val="00573832"/>
    <w:rsid w:val="00591B63"/>
    <w:rsid w:val="005A721A"/>
    <w:rsid w:val="005B2636"/>
    <w:rsid w:val="005C67AD"/>
    <w:rsid w:val="005D3F72"/>
    <w:rsid w:val="006164FE"/>
    <w:rsid w:val="00632D3B"/>
    <w:rsid w:val="00652754"/>
    <w:rsid w:val="00656825"/>
    <w:rsid w:val="00661302"/>
    <w:rsid w:val="00693CC9"/>
    <w:rsid w:val="00694CD1"/>
    <w:rsid w:val="006B3EC7"/>
    <w:rsid w:val="006C1F78"/>
    <w:rsid w:val="007051C5"/>
    <w:rsid w:val="007254EA"/>
    <w:rsid w:val="00736823"/>
    <w:rsid w:val="0074626C"/>
    <w:rsid w:val="0076365D"/>
    <w:rsid w:val="007776DB"/>
    <w:rsid w:val="0078206A"/>
    <w:rsid w:val="00791651"/>
    <w:rsid w:val="007C1460"/>
    <w:rsid w:val="007D618E"/>
    <w:rsid w:val="00810228"/>
    <w:rsid w:val="0084010E"/>
    <w:rsid w:val="008630C1"/>
    <w:rsid w:val="00896310"/>
    <w:rsid w:val="00914543"/>
    <w:rsid w:val="0095499D"/>
    <w:rsid w:val="00965A63"/>
    <w:rsid w:val="009B33E7"/>
    <w:rsid w:val="009B380B"/>
    <w:rsid w:val="00A16C7E"/>
    <w:rsid w:val="00A205D4"/>
    <w:rsid w:val="00A35DA7"/>
    <w:rsid w:val="00A54A7B"/>
    <w:rsid w:val="00A62F99"/>
    <w:rsid w:val="00A6738A"/>
    <w:rsid w:val="00A90B87"/>
    <w:rsid w:val="00AD41BD"/>
    <w:rsid w:val="00B06ACC"/>
    <w:rsid w:val="00B137E2"/>
    <w:rsid w:val="00B146D4"/>
    <w:rsid w:val="00B20E72"/>
    <w:rsid w:val="00B247DC"/>
    <w:rsid w:val="00B375B5"/>
    <w:rsid w:val="00B71138"/>
    <w:rsid w:val="00BA34E0"/>
    <w:rsid w:val="00BB5E88"/>
    <w:rsid w:val="00BC04CC"/>
    <w:rsid w:val="00BC10A6"/>
    <w:rsid w:val="00BE5580"/>
    <w:rsid w:val="00BF1D49"/>
    <w:rsid w:val="00C04EB3"/>
    <w:rsid w:val="00C07558"/>
    <w:rsid w:val="00C230AB"/>
    <w:rsid w:val="00C51D2D"/>
    <w:rsid w:val="00C52095"/>
    <w:rsid w:val="00C661F0"/>
    <w:rsid w:val="00C73BB8"/>
    <w:rsid w:val="00C878C5"/>
    <w:rsid w:val="00C90167"/>
    <w:rsid w:val="00C91C78"/>
    <w:rsid w:val="00C96094"/>
    <w:rsid w:val="00CC7BE7"/>
    <w:rsid w:val="00D20C70"/>
    <w:rsid w:val="00D228D6"/>
    <w:rsid w:val="00D229F7"/>
    <w:rsid w:val="00D933A3"/>
    <w:rsid w:val="00DA634C"/>
    <w:rsid w:val="00DB62EC"/>
    <w:rsid w:val="00DB6A5D"/>
    <w:rsid w:val="00DF78D4"/>
    <w:rsid w:val="00E201B7"/>
    <w:rsid w:val="00E26680"/>
    <w:rsid w:val="00E333AB"/>
    <w:rsid w:val="00E95C93"/>
    <w:rsid w:val="00EA0EE9"/>
    <w:rsid w:val="00EA3E18"/>
    <w:rsid w:val="00ED5EBD"/>
    <w:rsid w:val="00EF7485"/>
    <w:rsid w:val="00F06E1A"/>
    <w:rsid w:val="00F11A28"/>
    <w:rsid w:val="00F4013A"/>
    <w:rsid w:val="00F66284"/>
    <w:rsid w:val="00FA460E"/>
    <w:rsid w:val="00FB3547"/>
    <w:rsid w:val="00FC22EA"/>
    <w:rsid w:val="00FC7B36"/>
    <w:rsid w:val="00FD012D"/>
    <w:rsid w:val="00FD1831"/>
    <w:rsid w:val="00FE70BB"/>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E4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EB3"/>
    <w:rPr>
      <w:rFonts w:asciiTheme="minorHAnsi" w:hAnsiTheme="minorHAnsi"/>
      <w:sz w:val="24"/>
      <w:szCs w:val="24"/>
    </w:rPr>
  </w:style>
  <w:style w:type="paragraph" w:styleId="Heading1">
    <w:name w:val="heading 1"/>
    <w:basedOn w:val="Normal"/>
    <w:next w:val="Normal"/>
    <w:link w:val="Heading1Char"/>
    <w:uiPriority w:val="9"/>
    <w:qFormat/>
    <w:rsid w:val="003948E2"/>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3948E2"/>
    <w:pPr>
      <w:outlineLvl w:val="1"/>
    </w:pPr>
    <w:rPr>
      <w:rFonts w:ascii="Tahoma" w:hAnsi="Tahoma"/>
      <w:b/>
      <w:sz w:val="22"/>
      <w:szCs w:val="20"/>
    </w:rPr>
  </w:style>
  <w:style w:type="paragraph" w:styleId="Heading3">
    <w:name w:val="heading 3"/>
    <w:basedOn w:val="Heading2"/>
    <w:next w:val="Normal"/>
    <w:link w:val="Heading3Char"/>
    <w:qFormat/>
    <w:rsid w:val="003948E2"/>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3948E2"/>
    <w:rPr>
      <w:rFonts w:ascii="Tahoma" w:hAnsi="Tahoma"/>
      <w:b/>
      <w:bCs/>
      <w:color w:val="204C81"/>
      <w:sz w:val="44"/>
      <w:szCs w:val="20"/>
    </w:rPr>
  </w:style>
  <w:style w:type="paragraph" w:customStyle="1" w:styleId="Default">
    <w:name w:val="Default"/>
    <w:rsid w:val="007D618E"/>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3948E2"/>
    <w:rPr>
      <w:rFonts w:ascii="Tahoma" w:hAnsi="Tahoma"/>
      <w:b/>
      <w:i/>
      <w:sz w:val="22"/>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3948E2"/>
    <w:rPr>
      <w:rFonts w:ascii="Tahoma" w:hAnsi="Tahoma"/>
      <w:b/>
      <w:bCs/>
      <w:sz w:val="28"/>
    </w:rPr>
  </w:style>
  <w:style w:type="character" w:customStyle="1" w:styleId="Heading2Char">
    <w:name w:val="Heading 2 Char"/>
    <w:basedOn w:val="DefaultParagraphFont"/>
    <w:link w:val="Heading2"/>
    <w:uiPriority w:val="9"/>
    <w:rsid w:val="003948E2"/>
    <w:rPr>
      <w:rFonts w:ascii="Tahoma" w:hAnsi="Tahoma"/>
      <w:b/>
      <w:sz w:val="22"/>
    </w:rPr>
  </w:style>
  <w:style w:type="paragraph" w:customStyle="1" w:styleId="DocumentSubtitle">
    <w:name w:val="Document Subtitle"/>
    <w:basedOn w:val="Normal"/>
    <w:qFormat/>
    <w:rsid w:val="003948E2"/>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FA460E"/>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FA460E"/>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C73BB8"/>
    <w:pPr>
      <w:numPr>
        <w:ilvl w:val="1"/>
        <w:numId w:val="22"/>
      </w:numPr>
      <w:spacing w:before="120"/>
    </w:p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t Char,f"/>
    <w:basedOn w:val="Normal"/>
    <w:link w:val="FootnoteTextChar"/>
    <w:uiPriority w:val="99"/>
    <w:unhideWhenUsed/>
    <w:rsid w:val="000B412D"/>
    <w:rPr>
      <w:sz w:val="18"/>
    </w:rPr>
  </w:style>
  <w:style w:type="character" w:customStyle="1" w:styleId="FootnoteTextChar">
    <w:name w:val="Footnote Text Char"/>
    <w:aliases w:val="fn Char1,Footnote Text Char1 Char3,Footnote Text Char Char Char2,Footnote Text Char1 Char Char2,Footnote Text Char Char Char Char1,Footnote Text MRP Char1,Footnote Text Char1 Char Char Char1,Footnote Text Char1 Char1 Char1,f Char"/>
    <w:basedOn w:val="DefaultParagraphFont"/>
    <w:link w:val="FootnoteText"/>
    <w:uiPriority w:val="99"/>
    <w:rsid w:val="000B412D"/>
    <w:rPr>
      <w:rFonts w:asciiTheme="minorHAnsi" w:hAnsiTheme="minorHAnsi"/>
      <w:sz w:val="18"/>
      <w:szCs w:val="24"/>
    </w:rPr>
  </w:style>
  <w:style w:type="numbering" w:customStyle="1" w:styleId="NERCListBullets">
    <w:name w:val="NERC List Bullets"/>
    <w:uiPriority w:val="99"/>
    <w:rsid w:val="00C73BB8"/>
    <w:pPr>
      <w:numPr>
        <w:numId w:val="19"/>
      </w:numPr>
    </w:pPr>
  </w:style>
  <w:style w:type="paragraph" w:styleId="ListBullet">
    <w:name w:val="List Bullet"/>
    <w:basedOn w:val="Normal"/>
    <w:uiPriority w:val="99"/>
    <w:unhideWhenUsed/>
    <w:qFormat/>
    <w:rsid w:val="00C73BB8"/>
    <w:pPr>
      <w:numPr>
        <w:numId w:val="22"/>
      </w:numPr>
      <w:spacing w:before="120"/>
    </w:pPr>
  </w:style>
  <w:style w:type="paragraph" w:styleId="ListBullet3">
    <w:name w:val="List Bullet 3"/>
    <w:basedOn w:val="Normal"/>
    <w:uiPriority w:val="99"/>
    <w:unhideWhenUsed/>
    <w:qFormat/>
    <w:rsid w:val="00C73BB8"/>
    <w:pPr>
      <w:numPr>
        <w:ilvl w:val="2"/>
        <w:numId w:val="22"/>
      </w:numPr>
      <w:spacing w:before="120"/>
    </w:pPr>
  </w:style>
  <w:style w:type="character" w:styleId="Hyperlink">
    <w:name w:val="Hyperlink"/>
    <w:basedOn w:val="DefaultParagraphFont"/>
    <w:unhideWhenUsed/>
    <w:rsid w:val="00223BC7"/>
    <w:rPr>
      <w:color w:val="0000FF"/>
      <w:u w:val="single"/>
    </w:rPr>
  </w:style>
  <w:style w:type="character" w:styleId="FollowedHyperlink">
    <w:name w:val="FollowedHyperlink"/>
    <w:basedOn w:val="DefaultParagraphFont"/>
    <w:uiPriority w:val="99"/>
    <w:semiHidden/>
    <w:unhideWhenUsed/>
    <w:rsid w:val="00223BC7"/>
    <w:rPr>
      <w:color w:val="7030A0"/>
      <w:u w:val="single"/>
    </w:rPr>
  </w:style>
  <w:style w:type="paragraph" w:styleId="ListBullet4">
    <w:name w:val="List Bullet 4"/>
    <w:basedOn w:val="Normal"/>
    <w:uiPriority w:val="99"/>
    <w:unhideWhenUsed/>
    <w:rsid w:val="00C04EB3"/>
    <w:pPr>
      <w:numPr>
        <w:ilvl w:val="3"/>
        <w:numId w:val="22"/>
      </w:numPr>
      <w:spacing w:before="120"/>
    </w:pPr>
  </w:style>
  <w:style w:type="paragraph" w:styleId="ListBullet5">
    <w:name w:val="List Bullet 5"/>
    <w:basedOn w:val="Normal"/>
    <w:uiPriority w:val="99"/>
    <w:unhideWhenUsed/>
    <w:rsid w:val="00C04EB3"/>
    <w:pPr>
      <w:numPr>
        <w:ilvl w:val="4"/>
        <w:numId w:val="22"/>
      </w:numPr>
      <w:spacing w:before="120"/>
    </w:pPr>
  </w:style>
  <w:style w:type="paragraph" w:styleId="ListParagraph">
    <w:name w:val="List Paragraph"/>
    <w:basedOn w:val="Normal"/>
    <w:uiPriority w:val="34"/>
    <w:qFormat/>
    <w:rsid w:val="00C04EB3"/>
    <w:pPr>
      <w:ind w:left="720"/>
      <w:contextualSpacing/>
    </w:pPr>
  </w:style>
  <w:style w:type="paragraph" w:customStyle="1" w:styleId="NumberingBullet1">
    <w:name w:val="Numbering Bullet 1"/>
    <w:basedOn w:val="ListParagraph"/>
    <w:qFormat/>
    <w:rsid w:val="00C04EB3"/>
    <w:pPr>
      <w:numPr>
        <w:numId w:val="24"/>
      </w:numPr>
      <w:spacing w:before="120"/>
      <w:contextualSpacing w:val="0"/>
    </w:pPr>
  </w:style>
  <w:style w:type="paragraph" w:customStyle="1" w:styleId="NumberingBullet2">
    <w:name w:val="Numbering Bullet 2"/>
    <w:basedOn w:val="ListParagraph"/>
    <w:rsid w:val="00C04EB3"/>
    <w:pPr>
      <w:numPr>
        <w:ilvl w:val="1"/>
        <w:numId w:val="24"/>
      </w:numPr>
      <w:spacing w:before="120"/>
      <w:ind w:left="1080"/>
      <w:contextualSpacing w:val="0"/>
    </w:pPr>
  </w:style>
  <w:style w:type="paragraph" w:customStyle="1" w:styleId="NumberingBullet3">
    <w:name w:val="Numbering Bullet 3"/>
    <w:basedOn w:val="ListParagraph"/>
    <w:rsid w:val="00C04EB3"/>
    <w:pPr>
      <w:numPr>
        <w:ilvl w:val="2"/>
        <w:numId w:val="24"/>
      </w:numPr>
      <w:spacing w:before="120"/>
      <w:ind w:left="1440"/>
      <w:contextualSpacing w:val="0"/>
    </w:pPr>
  </w:style>
  <w:style w:type="paragraph" w:customStyle="1" w:styleId="NumberingBullet4">
    <w:name w:val="Numbering Bullet 4"/>
    <w:basedOn w:val="ListParagraph"/>
    <w:rsid w:val="00C04EB3"/>
    <w:pPr>
      <w:numPr>
        <w:ilvl w:val="3"/>
        <w:numId w:val="24"/>
      </w:numPr>
      <w:spacing w:before="120"/>
      <w:ind w:left="1800"/>
      <w:contextualSpacing w:val="0"/>
    </w:pPr>
  </w:style>
  <w:style w:type="paragraph" w:customStyle="1" w:styleId="NumberingBullet5">
    <w:name w:val="Numbering Bullet 5"/>
    <w:basedOn w:val="ListParagraph"/>
    <w:rsid w:val="00C04EB3"/>
    <w:pPr>
      <w:numPr>
        <w:ilvl w:val="4"/>
        <w:numId w:val="24"/>
      </w:numPr>
      <w:spacing w:before="120"/>
      <w:ind w:left="2160"/>
      <w:contextualSpacing w:val="0"/>
    </w:pPr>
  </w:style>
  <w:style w:type="paragraph" w:customStyle="1" w:styleId="NumberingBullet6">
    <w:name w:val="Numbering Bullet 6"/>
    <w:basedOn w:val="ListParagraph"/>
    <w:rsid w:val="00C04EB3"/>
    <w:pPr>
      <w:numPr>
        <w:ilvl w:val="5"/>
        <w:numId w:val="24"/>
      </w:numPr>
      <w:spacing w:before="120"/>
      <w:ind w:left="2520"/>
      <w:contextualSpacing w:val="0"/>
    </w:pPr>
  </w:style>
  <w:style w:type="character" w:customStyle="1" w:styleId="FootnoteTextChar2">
    <w:name w:val="Footnote Text Char2"/>
    <w:aliases w:val="fn Char,Footnote Text Char1 Char2,Footnote Text Char Char Char1,Footnote Text Char1 Char Char1,Footnote Text Char Char Char Char,Footnote Text MRP Char,Footnote Text Char1 Char Char Char,Footnote Text Char1 Char1 Char"/>
    <w:basedOn w:val="DefaultParagraphFont"/>
    <w:uiPriority w:val="99"/>
    <w:locked/>
    <w:rsid w:val="00C51D2D"/>
    <w:rPr>
      <w:rFonts w:ascii="Times New Roman" w:eastAsia="Times New Roman" w:hAnsi="Times New Roman" w:cs="Times New Roman"/>
      <w:sz w:val="20"/>
      <w:szCs w:val="20"/>
    </w:rPr>
  </w:style>
  <w:style w:type="character" w:styleId="FootnoteReference">
    <w:name w:val="footnote reference"/>
    <w:aliases w:val="o,fr,o1,fr1,o2,fr2,o3,fr3,Style 13,Style 12,Style 15,Style 17,Style 9,Style 18,(NECG) Footnote Reference,Style 20,Style 7,Styl,Style 8,Style 19,Style 28,Style 11,Style 16"/>
    <w:basedOn w:val="DefaultParagraphFont"/>
    <w:uiPriority w:val="99"/>
    <w:rsid w:val="00C51D2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rc.com/pa/Stand/Pages/Project2022-02ModificationstoTPL-001-5-1andMOD-032-1.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mailto:ben.wu@nerc.net" TargetMode="Externa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ysClr val="windowText" lastClr="000000"/>
      </a:dk1>
      <a:lt1>
        <a:srgbClr val="FFFFFF"/>
      </a:lt1>
      <a:dk2>
        <a:srgbClr val="204C81"/>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4A42184DF13DE4D947AFB7E77FC4A60" ma:contentTypeVersion="1" ma:contentTypeDescription="Create a new document." ma:contentTypeScope="" ma:versionID="032fadb6f774ad45871c5813de3a1363">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_dlc_DocId xmlns="cbf880be-c7c2-4487-81cc-39803b2f2238">V5FEZNQ3RRSY-729300196-2212</_dlc_DocId>
    <_dlc_DocIdUrl xmlns="cbf880be-c7c2-4487-81cc-39803b2f2238">
      <Url>http://departments.internal.nerc.com/StandardsDev/_layouts/15/DocIdRedir.aspx?ID=V5FEZNQ3RRSY-729300196-2212</Url>
      <Description>V5FEZNQ3RRSY-729300196-2212</Description>
    </_dlc_DocIdUrl>
  </documentManagement>
</p:properties>
</file>

<file path=customXml/itemProps1.xml><?xml version="1.0" encoding="utf-8"?>
<ds:datastoreItem xmlns:ds="http://schemas.openxmlformats.org/officeDocument/2006/customXml" ds:itemID="{644AA891-6DC9-4AE2-996D-AE4B711C2662}"/>
</file>

<file path=customXml/itemProps2.xml><?xml version="1.0" encoding="utf-8"?>
<ds:datastoreItem xmlns:ds="http://schemas.openxmlformats.org/officeDocument/2006/customXml" ds:itemID="{C1A11DCD-9F34-4ABF-A412-0045D368AEC4}"/>
</file>

<file path=customXml/itemProps3.xml><?xml version="1.0" encoding="utf-8"?>
<ds:datastoreItem xmlns:ds="http://schemas.openxmlformats.org/officeDocument/2006/customXml" ds:itemID="{31DAC59B-A941-43B5-B107-ECC06B26B765}">
  <ds:schemaRefs>
    <ds:schemaRef ds:uri="http://schemas.microsoft.com/sharepoint/v3/contenttype/forms"/>
  </ds:schemaRefs>
</ds:datastoreItem>
</file>

<file path=customXml/itemProps4.xml><?xml version="1.0" encoding="utf-8"?>
<ds:datastoreItem xmlns:ds="http://schemas.openxmlformats.org/officeDocument/2006/customXml" ds:itemID="{74D4F107-AEDC-454B-866A-53DEB13561FF}">
  <ds:schemaRefs>
    <ds:schemaRef ds:uri="http://schemas.microsoft.com/sharepoint/events"/>
  </ds:schemaRefs>
</ds:datastoreItem>
</file>

<file path=customXml/itemProps5.xml><?xml version="1.0" encoding="utf-8"?>
<ds:datastoreItem xmlns:ds="http://schemas.openxmlformats.org/officeDocument/2006/customXml" ds:itemID="{1374C60F-4BE1-41A8-9D46-609161D941FF}">
  <ds:schemaRefs>
    <ds:schemaRef ds:uri="http://schemas.microsoft.com/office/2006/metadata/properties"/>
    <ds:schemaRef ds:uri="be72bb46-7b96-43f6-b3d2-cb56bca42853"/>
    <ds:schemaRef ds:uri="http://schemas.microsoft.com/office/infopath/2007/PartnerControls"/>
    <ds:schemaRef ds:uri="http://schemas.microsoft.com/sharepoint/v4"/>
    <ds:schemaRef ds:uri="3e1050e7-7faf-40ec-88f1-5bdab33a6ff5"/>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Document Portrait (Two Pages)</vt:lpstr>
    </vt:vector>
  </TitlesOfParts>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Portrait (Two Pages)</dc:title>
  <dc:creator/>
  <cp:keywords/>
  <cp:lastModifiedBy/>
  <cp:revision>1</cp:revision>
  <dcterms:created xsi:type="dcterms:W3CDTF">2022-01-31T18:15:00Z</dcterms:created>
  <dcterms:modified xsi:type="dcterms:W3CDTF">2022-02-01T14:00:00Z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0x01010064A42184DF13DE4D947AFB7E77FC4A60</vt:lpwstr>
  </property>
  <property fmtid="{D5CDD505-2E9C-101B-9397-08002B2CF9AE}" pid="3" name="GS_AddingInProgress">
    <vt:lpwstr>False</vt:lpwstr>
  </property>
  <property fmtid="{D5CDD505-2E9C-101B-9397-08002B2CF9AE}" pid="4" name="_dlc_DocIdItemGuid">
    <vt:lpwstr>d91c0bc9-a794-499f-842d-5b34885896b8</vt:lpwstr>
  </property>
  <property fmtid="{D5CDD505-2E9C-101B-9397-08002B2CF9AE}" pid="5" name="Standards Project Number">
    <vt:lpwstr/>
  </property>
  <property fmtid="{D5CDD505-2E9C-101B-9397-08002B2CF9AE}" pid="6" name="_dlc_policyId">
    <vt:lpwstr/>
  </property>
  <property fmtid="{D5CDD505-2E9C-101B-9397-08002B2CF9AE}" pid="7" name="ItemRetentionFormula">
    <vt:lpwstr/>
  </property>
  <property fmtid="{D5CDD505-2E9C-101B-9397-08002B2CF9AE}" pid="8" name="TaxKeyword">
    <vt:lpwstr/>
  </property>
  <property fmtid="{D5CDD505-2E9C-101B-9397-08002B2CF9AE}" pid="9" name="Requirements Affected">
    <vt:lpwstr/>
  </property>
  <property fmtid="{D5CDD505-2E9C-101B-9397-08002B2CF9AE}" pid="10" name="Standard Action">
    <vt:lpwstr>10177;#SAR Comment Period|df8b736d-f3a7-49b1-96f7-38138f4e9980</vt:lpwstr>
  </property>
  <property fmtid="{D5CDD505-2E9C-101B-9397-08002B2CF9AE}" pid="11" name="Standard Number - New">
    <vt:lpwstr/>
  </property>
  <property fmtid="{D5CDD505-2E9C-101B-9397-08002B2CF9AE}" pid="12" name="SD Project Type">
    <vt:lpwstr/>
  </property>
  <property fmtid="{D5CDD505-2E9C-101B-9397-08002B2CF9AE}" pid="13" name="Data Classification">
    <vt:lpwstr>1;#Confidential - Internal|aa40a886-0bc0-4ba6-a22c-37ccbc8c9bd8</vt:lpwstr>
  </property>
</Properties>
</file>